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73" w:rsidRPr="005B6677" w:rsidRDefault="00D25873" w:rsidP="00DC4B36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5B6677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D25873" w:rsidRPr="005B6677" w:rsidRDefault="00D25873" w:rsidP="00DC4B36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5B6677">
        <w:rPr>
          <w:rFonts w:ascii="華康隸書體W3(P)" w:eastAsia="華康隸書體W3(P)" w:hint="eastAsia"/>
          <w:szCs w:val="24"/>
        </w:rPr>
        <w:t>National Kaohsiung Normal University</w:t>
      </w:r>
    </w:p>
    <w:p w:rsidR="00D25873" w:rsidRPr="005B6677" w:rsidRDefault="00D25873" w:rsidP="00DC4B36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5B6677">
        <w:rPr>
          <w:rFonts w:ascii="華康隸書體W3(P)" w:eastAsia="華康隸書體W3(P)" w:hint="eastAsia"/>
          <w:sz w:val="48"/>
          <w:szCs w:val="48"/>
        </w:rPr>
        <w:t>修畢</w:t>
      </w:r>
      <w:r w:rsidR="00FC1359" w:rsidRPr="005B6677">
        <w:rPr>
          <w:rFonts w:ascii="華康隸書體W3(P)" w:eastAsia="華康隸書體W3(P)" w:hint="eastAsia"/>
          <w:sz w:val="48"/>
          <w:szCs w:val="48"/>
        </w:rPr>
        <w:t>國民小學</w:t>
      </w:r>
      <w:r w:rsidRPr="005B6677">
        <w:rPr>
          <w:rFonts w:ascii="華康隸書體W3(P)" w:eastAsia="華康隸書體W3(P)" w:hint="eastAsia"/>
          <w:sz w:val="48"/>
          <w:szCs w:val="48"/>
        </w:rPr>
        <w:t>教師師資職前教育證明書</w:t>
      </w:r>
    </w:p>
    <w:p w:rsidR="00D25873" w:rsidRPr="005B6677" w:rsidRDefault="00D25873" w:rsidP="00D25873">
      <w:pPr>
        <w:jc w:val="right"/>
        <w:rPr>
          <w:rFonts w:ascii="華康隸書體W3(P)" w:eastAsia="華康隸書體W3(P)"/>
          <w:szCs w:val="24"/>
        </w:rPr>
      </w:pPr>
      <w:r w:rsidRPr="005B6677">
        <w:rPr>
          <w:rFonts w:ascii="華康隸書體W3(P)" w:eastAsia="華康隸書體W3(P)" w:hint="eastAsia"/>
          <w:szCs w:val="24"/>
        </w:rPr>
        <w:t>高師</w:t>
      </w:r>
      <w:proofErr w:type="gramStart"/>
      <w:r w:rsidRPr="005B6677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5B6677">
        <w:rPr>
          <w:rFonts w:ascii="華康隸書體W3(P)" w:eastAsia="華康隸書體W3(P)" w:hint="eastAsia"/>
          <w:szCs w:val="24"/>
        </w:rPr>
        <w:t>A</w:t>
      </w:r>
      <w:r w:rsidR="004142F8" w:rsidRPr="005B6677">
        <w:rPr>
          <w:rFonts w:ascii="華康隸書體W3(P)" w:eastAsia="華康隸書體W3(P)" w:hint="eastAsia"/>
          <w:szCs w:val="24"/>
        </w:rPr>
        <w:t>J</w:t>
      </w:r>
      <w:r w:rsidRPr="005B6677">
        <w:rPr>
          <w:rFonts w:ascii="華康隸書體W3(P)" w:eastAsia="華康隸書體W3(P)" w:hint="eastAsia"/>
          <w:szCs w:val="24"/>
        </w:rPr>
        <w:t>000號</w:t>
      </w:r>
    </w:p>
    <w:p w:rsidR="00D25873" w:rsidRPr="005B6677" w:rsidRDefault="00D25873" w:rsidP="00CE066F">
      <w:pPr>
        <w:snapToGrid w:val="0"/>
        <w:spacing w:beforeLines="100" w:before="360" w:line="300" w:lineRule="exact"/>
        <w:jc w:val="both"/>
        <w:rPr>
          <w:rFonts w:ascii="華康隸書體W3(P)" w:eastAsia="華康隸書體W3(P)"/>
          <w:sz w:val="32"/>
          <w:szCs w:val="32"/>
        </w:rPr>
      </w:pPr>
      <w:r w:rsidRPr="005B6677">
        <w:rPr>
          <w:rFonts w:ascii="華康隸書體W3(P)" w:eastAsia="華康隸書體W3(P)" w:hint="eastAsia"/>
          <w:sz w:val="32"/>
          <w:szCs w:val="32"/>
        </w:rPr>
        <w:t xml:space="preserve">查學生 </w:t>
      </w:r>
      <w:r w:rsidR="001A12F8" w:rsidRPr="005B6677">
        <w:rPr>
          <w:rFonts w:ascii="華康隸書體W3(P)" w:eastAsia="華康隸書體W3(P)" w:hint="eastAsia"/>
          <w:sz w:val="32"/>
          <w:szCs w:val="32"/>
        </w:rPr>
        <w:t xml:space="preserve">     </w:t>
      </w:r>
      <w:r w:rsidRPr="005B6677">
        <w:rPr>
          <w:rFonts w:ascii="華康隸書體W3(P)" w:eastAsia="華康隸書體W3(P)" w:hint="eastAsia"/>
          <w:sz w:val="32"/>
          <w:szCs w:val="32"/>
        </w:rPr>
        <w:t xml:space="preserve"> 圈</w:t>
      </w:r>
      <w:proofErr w:type="gramStart"/>
      <w:r w:rsidRPr="005B6677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1A12F8" w:rsidRPr="005B6677">
        <w:rPr>
          <w:rFonts w:ascii="華康隸書體W3(P)" w:eastAsia="華康隸書體W3(P)" w:hint="eastAsia"/>
          <w:sz w:val="32"/>
          <w:szCs w:val="32"/>
        </w:rPr>
        <w:t xml:space="preserve">   </w:t>
      </w:r>
      <w:r w:rsidRPr="005B6677">
        <w:rPr>
          <w:rFonts w:ascii="華康隸書體W3(P)" w:eastAsia="華康隸書體W3(P)" w:hint="eastAsia"/>
          <w:sz w:val="32"/>
          <w:szCs w:val="32"/>
        </w:rPr>
        <w:t xml:space="preserve">     (身分證字號：A</w:t>
      </w:r>
      <w:r w:rsidR="00A055B4" w:rsidRPr="005B6677">
        <w:rPr>
          <w:rFonts w:ascii="華康隸書體W3(P)" w:eastAsia="華康隸書體W3(P)" w:hint="eastAsia"/>
          <w:sz w:val="32"/>
          <w:szCs w:val="32"/>
        </w:rPr>
        <w:t>0000000000</w:t>
      </w:r>
      <w:r w:rsidRPr="005B6677">
        <w:rPr>
          <w:rFonts w:ascii="華康隸書體W3(P)" w:eastAsia="華康隸書體W3(P)" w:hint="eastAsia"/>
          <w:sz w:val="32"/>
          <w:szCs w:val="32"/>
        </w:rPr>
        <w:t>)係中華民國</w:t>
      </w:r>
      <w:r w:rsidR="00E5767F">
        <w:rPr>
          <w:rFonts w:ascii="標楷體" w:eastAsia="標楷體" w:hAnsi="標楷體" w:hint="eastAsia"/>
          <w:sz w:val="32"/>
          <w:szCs w:val="32"/>
        </w:rPr>
        <w:t>○○</w:t>
      </w:r>
      <w:r w:rsidRPr="005B6677">
        <w:rPr>
          <w:rFonts w:ascii="華康隸書體W3(P)" w:eastAsia="華康隸書體W3(P)" w:hint="eastAsia"/>
          <w:sz w:val="32"/>
          <w:szCs w:val="32"/>
        </w:rPr>
        <w:t>年</w:t>
      </w:r>
      <w:r w:rsidR="00E5767F">
        <w:rPr>
          <w:rFonts w:ascii="標楷體" w:eastAsia="標楷體" w:hAnsi="標楷體" w:hint="eastAsia"/>
          <w:sz w:val="32"/>
          <w:szCs w:val="32"/>
        </w:rPr>
        <w:t>○</w:t>
      </w:r>
      <w:r w:rsidRPr="005B6677">
        <w:rPr>
          <w:rFonts w:ascii="華康隸書體W3(P)" w:eastAsia="華康隸書體W3(P)" w:hint="eastAsia"/>
          <w:sz w:val="32"/>
          <w:szCs w:val="32"/>
        </w:rPr>
        <w:t>月</w:t>
      </w:r>
      <w:r w:rsidR="00E5767F">
        <w:rPr>
          <w:rFonts w:ascii="標楷體" w:eastAsia="標楷體" w:hAnsi="標楷體" w:hint="eastAsia"/>
          <w:sz w:val="32"/>
          <w:szCs w:val="32"/>
        </w:rPr>
        <w:t>○○</w:t>
      </w:r>
      <w:r w:rsidRPr="005B6677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日生，經認定修畢普通課程、教育專業課程、專門課程，依師資培育法第8條第4項規定發給證明書。</w:t>
      </w:r>
    </w:p>
    <w:p w:rsidR="00955382" w:rsidRPr="005B6677" w:rsidRDefault="00955382" w:rsidP="00955382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5B6677">
        <w:rPr>
          <w:rFonts w:ascii="華康隸書體W3" w:eastAsia="華康隸書體W3" w:hint="eastAsia"/>
          <w:szCs w:val="24"/>
        </w:rPr>
        <w:t>※</w:t>
      </w:r>
      <w:r w:rsidRPr="005B6677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D25873" w:rsidRPr="005B6677" w:rsidRDefault="00D25873" w:rsidP="005B6677">
      <w:pPr>
        <w:tabs>
          <w:tab w:val="left" w:pos="1440"/>
        </w:tabs>
        <w:spacing w:line="28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5B6677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5B6677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5B6677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5B6677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 w:val="32"/>
          <w:szCs w:val="32"/>
        </w:rPr>
      </w:pPr>
      <w:bookmarkStart w:id="0" w:name="_GoBack"/>
      <w:bookmarkEnd w:id="0"/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DC4B36" w:rsidRPr="005B6677" w:rsidRDefault="00DC4B36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0C1637" w:rsidRPr="005B6677" w:rsidRDefault="000C1637" w:rsidP="00D25873">
      <w:pPr>
        <w:snapToGrid w:val="0"/>
        <w:rPr>
          <w:rFonts w:ascii="華康隸書體W3(P)" w:eastAsia="華康隸書體W3(P)"/>
          <w:szCs w:val="24"/>
        </w:rPr>
      </w:pPr>
    </w:p>
    <w:p w:rsidR="00D25873" w:rsidRPr="005B6677" w:rsidRDefault="00D25873" w:rsidP="00D25873">
      <w:pPr>
        <w:snapToGrid w:val="0"/>
        <w:rPr>
          <w:rFonts w:ascii="華康隸書體W3(P)" w:eastAsia="華康隸書體W3(P)"/>
          <w:szCs w:val="24"/>
        </w:rPr>
      </w:pPr>
    </w:p>
    <w:p w:rsidR="000C1637" w:rsidRPr="005B6677" w:rsidRDefault="000C1637" w:rsidP="00D25873">
      <w:pPr>
        <w:snapToGrid w:val="0"/>
        <w:rPr>
          <w:rFonts w:ascii="華康隸書體W3(P)" w:eastAsia="華康隸書體W3(P)"/>
          <w:szCs w:val="24"/>
        </w:rPr>
      </w:pPr>
    </w:p>
    <w:p w:rsidR="000C1637" w:rsidRPr="005B6677" w:rsidRDefault="000C1637" w:rsidP="00D25873">
      <w:pPr>
        <w:snapToGrid w:val="0"/>
        <w:rPr>
          <w:rFonts w:ascii="華康隸書體W3(P)" w:eastAsia="華康隸書體W3(P)"/>
          <w:szCs w:val="24"/>
        </w:rPr>
      </w:pPr>
    </w:p>
    <w:p w:rsidR="000C1637" w:rsidRPr="005B6677" w:rsidRDefault="000C1637" w:rsidP="00D25873">
      <w:pPr>
        <w:snapToGrid w:val="0"/>
        <w:rPr>
          <w:rFonts w:ascii="華康隸書體W3(P)" w:eastAsia="華康隸書體W3(P)"/>
          <w:szCs w:val="24"/>
        </w:rPr>
      </w:pPr>
    </w:p>
    <w:p w:rsidR="000C1637" w:rsidRPr="005B6677" w:rsidRDefault="000C1637" w:rsidP="00D25873">
      <w:pPr>
        <w:snapToGrid w:val="0"/>
        <w:rPr>
          <w:rFonts w:ascii="華康隸書體W3(P)" w:eastAsia="華康隸書體W3(P)"/>
          <w:szCs w:val="24"/>
        </w:rPr>
      </w:pPr>
    </w:p>
    <w:p w:rsidR="00AF5B8A" w:rsidRPr="005B6677" w:rsidRDefault="00AF5B8A" w:rsidP="00FC1359">
      <w:pPr>
        <w:adjustRightInd w:val="0"/>
        <w:snapToGrid w:val="0"/>
        <w:contextualSpacing/>
        <w:jc w:val="center"/>
        <w:rPr>
          <w:rFonts w:ascii="華康隸書體W3(P)" w:eastAsia="華康隸書體W3(P)"/>
          <w:szCs w:val="24"/>
        </w:rPr>
      </w:pPr>
    </w:p>
    <w:p w:rsidR="00DC4B36" w:rsidRPr="005B6677" w:rsidRDefault="00DC4B36" w:rsidP="00DC4B36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DC4B36" w:rsidRPr="005B6677" w:rsidSect="0028085F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5B6677">
        <w:rPr>
          <w:rFonts w:ascii="華康隸書體W3(P)" w:eastAsia="華康隸書體W3(P)" w:hint="eastAsia"/>
          <w:sz w:val="40"/>
          <w:szCs w:val="32"/>
        </w:rPr>
        <w:t>中華民國</w:t>
      </w:r>
      <w:r w:rsidR="00803C19">
        <w:rPr>
          <w:rFonts w:ascii="華康隸書體W3(P)" w:eastAsia="華康隸書體W3(P)" w:hint="eastAsia"/>
          <w:sz w:val="40"/>
          <w:szCs w:val="32"/>
        </w:rPr>
        <w:t xml:space="preserve"> </w:t>
      </w:r>
      <w:r w:rsidR="00EB113B" w:rsidRPr="005B6677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E5767F">
        <w:rPr>
          <w:rFonts w:ascii="華康隸書體W3(P)" w:eastAsia="華康隸書體W3(P)" w:hint="eastAsia"/>
          <w:sz w:val="40"/>
          <w:szCs w:val="32"/>
        </w:rPr>
        <w:t>5</w:t>
      </w:r>
      <w:r w:rsidR="000C67C3" w:rsidRPr="005B6677">
        <w:rPr>
          <w:rFonts w:ascii="華康隸書體W3(P)" w:eastAsia="華康隸書體W3(P)" w:hint="eastAsia"/>
          <w:sz w:val="40"/>
          <w:szCs w:val="32"/>
        </w:rPr>
        <w:t xml:space="preserve">  </w:t>
      </w:r>
      <w:r w:rsidRPr="005B6677">
        <w:rPr>
          <w:rFonts w:ascii="華康隸書體W3(P)" w:eastAsia="華康隸書體W3(P)" w:hint="eastAsia"/>
          <w:sz w:val="40"/>
          <w:szCs w:val="32"/>
        </w:rPr>
        <w:t>年</w:t>
      </w:r>
      <w:r w:rsidR="000C67C3" w:rsidRPr="005B6677">
        <w:rPr>
          <w:rFonts w:ascii="華康隸書體W3(P)" w:eastAsia="華康隸書體W3(P)" w:hint="eastAsia"/>
          <w:sz w:val="40"/>
          <w:szCs w:val="32"/>
        </w:rPr>
        <w:t xml:space="preserve">  </w:t>
      </w:r>
      <w:r w:rsidR="00E5767F">
        <w:rPr>
          <w:rFonts w:ascii="華康隸書體W3(P)" w:eastAsia="華康隸書體W3(P)" w:hint="eastAsia"/>
          <w:sz w:val="40"/>
          <w:szCs w:val="32"/>
        </w:rPr>
        <w:t>7</w:t>
      </w:r>
      <w:r w:rsidRPr="005B6677">
        <w:rPr>
          <w:rFonts w:ascii="華康隸書體W3(P)" w:eastAsia="華康隸書體W3(P)" w:hint="eastAsia"/>
          <w:sz w:val="40"/>
          <w:szCs w:val="32"/>
        </w:rPr>
        <w:t xml:space="preserve">  月</w:t>
      </w:r>
      <w:r w:rsidR="000C67C3" w:rsidRPr="005B6677">
        <w:rPr>
          <w:rFonts w:ascii="華康隸書體W3(P)" w:eastAsia="華康隸書體W3(P)" w:hint="eastAsia"/>
          <w:sz w:val="40"/>
          <w:szCs w:val="32"/>
        </w:rPr>
        <w:t xml:space="preserve">  </w:t>
      </w:r>
      <w:r w:rsidR="00E5767F">
        <w:rPr>
          <w:rFonts w:ascii="華康隸書體W3(P)" w:eastAsia="華康隸書體W3(P)" w:hint="eastAsia"/>
          <w:sz w:val="40"/>
          <w:szCs w:val="32"/>
        </w:rPr>
        <w:t>6</w:t>
      </w:r>
      <w:r w:rsidRPr="005B6677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CD11AD" w:rsidRPr="005B6677" w:rsidRDefault="004142F8" w:rsidP="00CD11AD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5B6677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5B6677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5B6677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5B6677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     </w:t>
      </w:r>
      <w:r w:rsidR="00803C19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</w:t>
      </w:r>
      <w:r w:rsidRPr="005B6677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</w:t>
      </w:r>
      <w:r w:rsidR="005E5CE4" w:rsidRPr="005B6677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</w:t>
      </w:r>
      <w:r w:rsidRPr="005B6677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學號</w:t>
      </w:r>
      <w:proofErr w:type="gramStart"/>
      <w:r w:rsidRPr="005B6677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="002A3A3C" w:rsidRPr="005B6677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00000000000</w:t>
      </w:r>
    </w:p>
    <w:tbl>
      <w:tblPr>
        <w:tblStyle w:val="a3"/>
        <w:tblW w:w="10420" w:type="dxa"/>
        <w:jc w:val="center"/>
        <w:tblLook w:val="04A0" w:firstRow="1" w:lastRow="0" w:firstColumn="1" w:lastColumn="0" w:noHBand="0" w:noVBand="1"/>
      </w:tblPr>
      <w:tblGrid>
        <w:gridCol w:w="959"/>
        <w:gridCol w:w="1106"/>
        <w:gridCol w:w="810"/>
        <w:gridCol w:w="4179"/>
        <w:gridCol w:w="2177"/>
        <w:gridCol w:w="1189"/>
      </w:tblGrid>
      <w:tr w:rsidR="00DC4B36" w:rsidRPr="005B6677" w:rsidTr="00803C19">
        <w:trPr>
          <w:trHeight w:val="284"/>
          <w:jc w:val="center"/>
        </w:trPr>
        <w:tc>
          <w:tcPr>
            <w:tcW w:w="10420" w:type="dxa"/>
            <w:gridSpan w:val="6"/>
            <w:hideMark/>
          </w:tcPr>
          <w:p w:rsidR="00C92672" w:rsidRPr="00B97DE2" w:rsidRDefault="00C92672" w:rsidP="003027C9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Times New Roman" w:cs="Times New Roman"/>
                <w:sz w:val="40"/>
                <w:szCs w:val="32"/>
              </w:rPr>
            </w:pPr>
            <w:r w:rsidRPr="00B97DE2">
              <w:rPr>
                <w:rFonts w:ascii="華康隸書體W3(P)" w:eastAsia="華康隸書體W3(P)" w:hAnsi="Times New Roman" w:cs="Times New Roman" w:hint="eastAsia"/>
                <w:sz w:val="40"/>
                <w:szCs w:val="32"/>
              </w:rPr>
              <w:t>教育專業課程修習科目及學分表</w:t>
            </w:r>
          </w:p>
          <w:p w:rsidR="00C92672" w:rsidRPr="005B6677" w:rsidRDefault="00B97DE2" w:rsidP="003027C9">
            <w:pPr>
              <w:snapToGrid w:val="0"/>
              <w:spacing w:line="0" w:lineRule="atLeast"/>
              <w:jc w:val="center"/>
              <w:rPr>
                <w:rFonts w:ascii="華康隸書體W3(P)" w:eastAsia="華康隸書體W3(P)" w:hAnsi="標楷體"/>
                <w:noProof/>
                <w:sz w:val="22"/>
              </w:rPr>
            </w:pPr>
            <w:r w:rsidRPr="00B97DE2">
              <w:rPr>
                <w:rFonts w:ascii="華康隸書體W3(P)" w:eastAsia="華康隸書體W3(P)" w:hAnsi="標楷體" w:hint="eastAsia"/>
                <w:noProof/>
                <w:color w:val="000000"/>
              </w:rPr>
              <w:t>教育部</w:t>
            </w:r>
            <w:r w:rsidRPr="00B97DE2">
              <w:rPr>
                <w:rFonts w:ascii="華康隸書體W3(P)" w:eastAsia="華康隸書體W3(P)" w:hAnsi="標楷體" w:hint="eastAsia"/>
                <w:bCs/>
                <w:color w:val="000000"/>
              </w:rPr>
              <w:t>核定教育專業課程文號：113年8月7日</w:t>
            </w:r>
            <w:proofErr w:type="gramStart"/>
            <w:r w:rsidRPr="00B97DE2">
              <w:rPr>
                <w:rFonts w:ascii="華康隸書體W3(P)" w:eastAsia="華康隸書體W3(P)" w:hAnsi="標楷體" w:cs="DFKaiShu-SB-Estd-BF" w:hint="eastAsia"/>
                <w:kern w:val="0"/>
              </w:rPr>
              <w:t>臺</w:t>
            </w:r>
            <w:proofErr w:type="gramEnd"/>
            <w:r w:rsidRPr="00B97DE2">
              <w:rPr>
                <w:rFonts w:ascii="華康隸書體W3(P)" w:eastAsia="華康隸書體W3(P)" w:hAnsi="標楷體" w:cs="DFKaiShu-SB-Estd-BF" w:hint="eastAsia"/>
                <w:kern w:val="0"/>
              </w:rPr>
              <w:t>教師</w:t>
            </w:r>
            <w:r w:rsidRPr="00B97DE2">
              <w:rPr>
                <w:rFonts w:ascii="華康隸書體W3(P)" w:eastAsia="華康隸書體W3(P)" w:hAnsi="標楷體" w:cs="TimesNewRomanPSMT" w:hint="eastAsia"/>
                <w:kern w:val="0"/>
              </w:rPr>
              <w:t>(</w:t>
            </w:r>
            <w:r w:rsidRPr="00B97DE2">
              <w:rPr>
                <w:rFonts w:ascii="華康隸書體W3(P)" w:eastAsia="華康隸書體W3(P)" w:hAnsi="標楷體" w:cs="DFKaiShu-SB-Estd-BF" w:hint="eastAsia"/>
                <w:kern w:val="0"/>
              </w:rPr>
              <w:t>二</w:t>
            </w:r>
            <w:r w:rsidRPr="00B97DE2">
              <w:rPr>
                <w:rFonts w:ascii="華康隸書體W3(P)" w:eastAsia="華康隸書體W3(P)" w:hAnsi="標楷體" w:cs="TimesNewRomanPSMT" w:hint="eastAsia"/>
                <w:kern w:val="0"/>
              </w:rPr>
              <w:t>)</w:t>
            </w:r>
            <w:r w:rsidRPr="00B97DE2">
              <w:rPr>
                <w:rFonts w:ascii="華康隸書體W3(P)" w:eastAsia="華康隸書體W3(P)" w:hAnsi="標楷體" w:cs="DFKaiShu-SB-Estd-BF" w:hint="eastAsia"/>
                <w:kern w:val="0"/>
              </w:rPr>
              <w:t>字第</w:t>
            </w:r>
            <w:r w:rsidRPr="00B97DE2">
              <w:rPr>
                <w:rFonts w:ascii="華康隸書體W3(P)" w:eastAsia="華康隸書體W3(P)" w:hAnsi="標楷體" w:cs="TimesNewRomanPSMT" w:hint="eastAsia"/>
                <w:kern w:val="0"/>
              </w:rPr>
              <w:t>1130062255</w:t>
            </w:r>
            <w:r w:rsidRPr="00B97DE2">
              <w:rPr>
                <w:rFonts w:ascii="華康隸書體W3(P)" w:eastAsia="華康隸書體W3(P)" w:hAnsi="標楷體" w:hint="eastAsia"/>
                <w:bCs/>
                <w:color w:val="000000"/>
              </w:rPr>
              <w:t>號函</w:t>
            </w:r>
            <w:r w:rsidRPr="00B97DE2">
              <w:rPr>
                <w:rFonts w:ascii="華康隸書體W3(P)" w:eastAsia="華康隸書體W3(P)" w:hAnsi="標楷體" w:hint="eastAsia"/>
                <w:bCs/>
                <w:color w:val="000000"/>
                <w:lang w:eastAsia="zh-CN"/>
              </w:rPr>
              <w:t>同意備查</w:t>
            </w: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Align w:val="center"/>
            <w:hideMark/>
          </w:tcPr>
          <w:p w:rsidR="00580069" w:rsidRPr="005B6677" w:rsidRDefault="00CE066F" w:rsidP="003027C9">
            <w:pPr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Cs w:val="24"/>
                </w:rPr>
                <w:tag w:val="goog_rdk_16"/>
                <w:id w:val="1806196599"/>
              </w:sdtPr>
              <w:sdtEndPr/>
              <w:sdtContent>
                <w:r w:rsidR="00580069" w:rsidRPr="005B6677">
                  <w:rPr>
                    <w:rFonts w:ascii="華康隸書體W3" w:eastAsia="華康隸書體W3" w:hAnsi="Times New Roman" w:cs="Times New Roman" w:hint="eastAsia"/>
                    <w:szCs w:val="24"/>
                  </w:rPr>
                  <w:t>課程</w:t>
                </w:r>
              </w:sdtContent>
            </w:sdt>
          </w:p>
          <w:p w:rsidR="00580069" w:rsidRPr="005B6677" w:rsidRDefault="00CE066F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Cs w:val="24"/>
                </w:rPr>
                <w:tag w:val="goog_rdk_17"/>
                <w:id w:val="-1602407317"/>
              </w:sdtPr>
              <w:sdtEndPr/>
              <w:sdtContent>
                <w:r w:rsidR="00580069" w:rsidRPr="005B6677">
                  <w:rPr>
                    <w:rFonts w:ascii="華康隸書體W3" w:eastAsia="華康隸書體W3" w:hAnsi="Times New Roman" w:cs="Times New Roman" w:hint="eastAsia"/>
                    <w:szCs w:val="24"/>
                  </w:rPr>
                  <w:t>類型</w:t>
                </w:r>
              </w:sdtContent>
            </w:sdt>
          </w:p>
        </w:tc>
        <w:tc>
          <w:tcPr>
            <w:tcW w:w="1106" w:type="dxa"/>
            <w:vAlign w:val="center"/>
            <w:hideMark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r w:rsidRPr="005B6677">
              <w:rPr>
                <w:rFonts w:ascii="華康隸書體W3" w:eastAsia="華康隸書體W3" w:hAnsi="Times New Roman" w:cs="Times New Roman" w:hint="eastAsia"/>
                <w:szCs w:val="24"/>
              </w:rPr>
              <w:t>學年度</w:t>
            </w:r>
          </w:p>
        </w:tc>
        <w:tc>
          <w:tcPr>
            <w:tcW w:w="810" w:type="dxa"/>
            <w:vAlign w:val="center"/>
            <w:hideMark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r w:rsidRPr="005B6677">
              <w:rPr>
                <w:rFonts w:ascii="華康隸書體W3" w:eastAsia="華康隸書體W3" w:hAnsi="Times New Roman" w:cs="Times New Roman" w:hint="eastAsia"/>
                <w:szCs w:val="24"/>
              </w:rPr>
              <w:t>學期</w:t>
            </w:r>
          </w:p>
        </w:tc>
        <w:tc>
          <w:tcPr>
            <w:tcW w:w="4179" w:type="dxa"/>
            <w:vAlign w:val="center"/>
            <w:hideMark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r w:rsidRPr="005B6677">
              <w:rPr>
                <w:rFonts w:ascii="華康隸書體W3" w:eastAsia="華康隸書體W3" w:hAnsi="Times New Roman" w:cs="Times New Roman" w:hint="eastAsia"/>
                <w:szCs w:val="24"/>
              </w:rPr>
              <w:t>科目名稱</w:t>
            </w:r>
          </w:p>
        </w:tc>
        <w:tc>
          <w:tcPr>
            <w:tcW w:w="2177" w:type="dxa"/>
            <w:vAlign w:val="center"/>
            <w:hideMark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r w:rsidRPr="005B6677">
              <w:rPr>
                <w:rFonts w:ascii="華康隸書體W3" w:eastAsia="華康隸書體W3" w:hAnsi="Times New Roman" w:cs="Times New Roman" w:hint="eastAsia"/>
                <w:szCs w:val="24"/>
              </w:rPr>
              <w:t>學分數</w:t>
            </w:r>
          </w:p>
        </w:tc>
        <w:tc>
          <w:tcPr>
            <w:tcW w:w="1189" w:type="dxa"/>
            <w:vAlign w:val="center"/>
            <w:hideMark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  <w:r w:rsidRPr="005B6677">
              <w:rPr>
                <w:rFonts w:ascii="華康隸書體W3" w:eastAsia="華康隸書體W3" w:hAnsi="Times New Roman" w:cs="Times New Roman" w:hint="eastAsia"/>
                <w:szCs w:val="24"/>
              </w:rPr>
              <w:t>成績</w:t>
            </w: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 w:val="restart"/>
            <w:vAlign w:val="center"/>
          </w:tcPr>
          <w:p w:rsidR="00580069" w:rsidRPr="005B6677" w:rsidRDefault="00580069" w:rsidP="00803C19">
            <w:pPr>
              <w:jc w:val="center"/>
              <w:rPr>
                <w:rFonts w:ascii="華康隸書體W3(P)" w:eastAsia="華康隸書體W3(P)" w:hAnsi="標楷體"/>
              </w:rPr>
            </w:pPr>
            <w:r w:rsidRPr="005B6677">
              <w:rPr>
                <w:rFonts w:ascii="華康隸書體W3(P)" w:eastAsia="華康隸書體W3(P)" w:hAnsi="標楷體" w:hint="eastAsia"/>
              </w:rPr>
              <w:t>專門</w:t>
            </w:r>
          </w:p>
          <w:p w:rsidR="00580069" w:rsidRPr="005B6677" w:rsidRDefault="00580069" w:rsidP="00803C19">
            <w:pPr>
              <w:jc w:val="center"/>
              <w:rPr>
                <w:rFonts w:ascii="華康隸書體W3(P)" w:eastAsia="華康隸書體W3(P)" w:hAnsi="Times New Roman" w:cs="Times New Roman"/>
                <w:szCs w:val="24"/>
              </w:rPr>
            </w:pPr>
            <w:r w:rsidRPr="005B6677">
              <w:rPr>
                <w:rFonts w:ascii="華康隸書體W3(P)" w:eastAsia="華康隸書體W3(P)" w:hAnsi="標楷體" w:hint="eastAsia"/>
              </w:rPr>
              <w:t>課程</w:t>
            </w: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</w:tcPr>
          <w:p w:rsidR="00580069" w:rsidRPr="005B6677" w:rsidRDefault="00580069" w:rsidP="00803C19">
            <w:pPr>
              <w:jc w:val="center"/>
              <w:rPr>
                <w:rFonts w:ascii="華康隸書體W3(P)" w:eastAsia="華康隸書體W3(P)" w:hAnsi="標楷體"/>
                <w:sz w:val="20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</w:tcPr>
          <w:p w:rsidR="00580069" w:rsidRPr="005B6677" w:rsidRDefault="00580069" w:rsidP="00803C19">
            <w:pPr>
              <w:jc w:val="center"/>
              <w:rPr>
                <w:rFonts w:ascii="華康隸書體W3(P)" w:eastAsia="華康隸書體W3(P)" w:hAnsi="Times New Roman" w:cs="Times New Roman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</w:tcPr>
          <w:p w:rsidR="00580069" w:rsidRPr="005B6677" w:rsidRDefault="00580069" w:rsidP="00803C19">
            <w:pPr>
              <w:jc w:val="center"/>
              <w:rPr>
                <w:rFonts w:ascii="華康隸書體W3(P)" w:eastAsia="華康隸書體W3(P)" w:hAnsi="Times New Roman" w:cs="Times New Roman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</w:tcPr>
          <w:p w:rsidR="00580069" w:rsidRPr="005B6677" w:rsidRDefault="00580069" w:rsidP="00803C19">
            <w:pPr>
              <w:jc w:val="center"/>
              <w:rPr>
                <w:rFonts w:ascii="華康隸書體W3(P)" w:eastAsia="華康隸書體W3(P)" w:hAnsi="Times New Roman" w:cs="Times New Roman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 w:val="restart"/>
            <w:vAlign w:val="center"/>
          </w:tcPr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教育</w:t>
            </w:r>
          </w:p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基礎</w:t>
            </w:r>
          </w:p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課程</w:t>
            </w: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803C19">
            <w:pPr>
              <w:widowControl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803C19">
            <w:pPr>
              <w:widowControl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803C19">
            <w:pPr>
              <w:widowControl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 w:val="restart"/>
            <w:vAlign w:val="center"/>
          </w:tcPr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教育</w:t>
            </w:r>
          </w:p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方法</w:t>
            </w:r>
          </w:p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課程</w:t>
            </w: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803C19">
            <w:pPr>
              <w:widowControl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803C19">
            <w:pPr>
              <w:widowControl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803C19">
            <w:pPr>
              <w:widowControl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napToGrid w:val="0"/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 w:val="restart"/>
            <w:vAlign w:val="center"/>
          </w:tcPr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教育</w:t>
            </w:r>
          </w:p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實踐</w:t>
            </w:r>
          </w:p>
          <w:p w:rsidR="00580069" w:rsidRPr="005B6677" w:rsidRDefault="00580069" w:rsidP="00803C1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(P)" w:eastAsia="華康隸書體W3(P)" w:hAnsi="Times New Roman" w:cs="Times New Roman" w:hint="eastAsia"/>
                <w:kern w:val="0"/>
                <w:szCs w:val="24"/>
              </w:rPr>
              <w:t>課程</w:t>
            </w: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bCs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3027C9">
            <w:pPr>
              <w:widowControl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3027C9">
            <w:pPr>
              <w:widowControl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/>
                <w:bCs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bCs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580069" w:rsidRPr="005B6677" w:rsidTr="00803C19">
        <w:trPr>
          <w:trHeight w:val="284"/>
          <w:jc w:val="center"/>
        </w:trPr>
        <w:tc>
          <w:tcPr>
            <w:tcW w:w="959" w:type="dxa"/>
            <w:vMerge/>
            <w:vAlign w:val="center"/>
            <w:hideMark/>
          </w:tcPr>
          <w:p w:rsidR="00580069" w:rsidRPr="005B6677" w:rsidRDefault="00580069" w:rsidP="003027C9">
            <w:pPr>
              <w:widowControl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/>
                <w:bCs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80069" w:rsidRPr="005B6677" w:rsidRDefault="00580069" w:rsidP="003027C9">
            <w:pPr>
              <w:widowControl/>
              <w:spacing w:line="0" w:lineRule="atLeas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both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bCs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0069" w:rsidRPr="005B6677" w:rsidRDefault="00580069" w:rsidP="003027C9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</w:p>
        </w:tc>
      </w:tr>
      <w:tr w:rsidR="00DC4B36" w:rsidRPr="005B6677" w:rsidTr="00803C19">
        <w:trPr>
          <w:trHeight w:val="284"/>
          <w:jc w:val="center"/>
        </w:trPr>
        <w:tc>
          <w:tcPr>
            <w:tcW w:w="10420" w:type="dxa"/>
            <w:gridSpan w:val="6"/>
            <w:vAlign w:val="center"/>
          </w:tcPr>
          <w:p w:rsidR="00D82599" w:rsidRPr="005B6677" w:rsidRDefault="00D2014B" w:rsidP="00E660CB">
            <w:pPr>
              <w:spacing w:line="0" w:lineRule="atLeast"/>
              <w:jc w:val="center"/>
              <w:rPr>
                <w:rFonts w:ascii="華康隸書體W3" w:eastAsia="華康隸書體W3" w:hAnsi="Times New Roman" w:cs="Times New Roman"/>
                <w:kern w:val="0"/>
                <w:szCs w:val="24"/>
              </w:rPr>
            </w:pPr>
            <w:r w:rsidRPr="005B6677">
              <w:rPr>
                <w:rFonts w:ascii="華康隸書體W3" w:eastAsia="華康隸書體W3" w:hAnsi="Times New Roman" w:cs="Times New Roman"/>
                <w:kern w:val="0"/>
                <w:szCs w:val="24"/>
              </w:rPr>
              <w:t>總計  學分</w:t>
            </w:r>
          </w:p>
        </w:tc>
      </w:tr>
    </w:tbl>
    <w:p w:rsidR="00CD11AD" w:rsidRPr="005B6677" w:rsidRDefault="00CD11AD" w:rsidP="004142F8">
      <w:pPr>
        <w:adjustRightInd w:val="0"/>
        <w:snapToGrid w:val="0"/>
        <w:contextualSpacing/>
      </w:pPr>
    </w:p>
    <w:sectPr w:rsidR="00CD11AD" w:rsidRPr="005B6677" w:rsidSect="006B686E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56" w:rsidRDefault="00EF4956" w:rsidP="00CD11AD">
      <w:r>
        <w:separator/>
      </w:r>
    </w:p>
  </w:endnote>
  <w:endnote w:type="continuationSeparator" w:id="0">
    <w:p w:rsidR="00EF4956" w:rsidRDefault="00EF4956" w:rsidP="00CD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56" w:rsidRDefault="00EF4956" w:rsidP="00CD11AD">
      <w:r>
        <w:separator/>
      </w:r>
    </w:p>
  </w:footnote>
  <w:footnote w:type="continuationSeparator" w:id="0">
    <w:p w:rsidR="00EF4956" w:rsidRDefault="00EF4956" w:rsidP="00CD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73"/>
    <w:rsid w:val="00014871"/>
    <w:rsid w:val="000C1637"/>
    <w:rsid w:val="000C67C3"/>
    <w:rsid w:val="000C7C6E"/>
    <w:rsid w:val="0018501D"/>
    <w:rsid w:val="001853BC"/>
    <w:rsid w:val="00195036"/>
    <w:rsid w:val="001A12F8"/>
    <w:rsid w:val="001A560B"/>
    <w:rsid w:val="00253D72"/>
    <w:rsid w:val="0028085F"/>
    <w:rsid w:val="002A3A3C"/>
    <w:rsid w:val="002A6A91"/>
    <w:rsid w:val="00374982"/>
    <w:rsid w:val="003D1824"/>
    <w:rsid w:val="004142F8"/>
    <w:rsid w:val="004351E7"/>
    <w:rsid w:val="00452828"/>
    <w:rsid w:val="004765B1"/>
    <w:rsid w:val="00493325"/>
    <w:rsid w:val="00506400"/>
    <w:rsid w:val="00516E9A"/>
    <w:rsid w:val="005518FC"/>
    <w:rsid w:val="00580069"/>
    <w:rsid w:val="005847C1"/>
    <w:rsid w:val="005A7243"/>
    <w:rsid w:val="005B6677"/>
    <w:rsid w:val="005C7DE5"/>
    <w:rsid w:val="005E5CE4"/>
    <w:rsid w:val="00680271"/>
    <w:rsid w:val="006A0C7E"/>
    <w:rsid w:val="006B686E"/>
    <w:rsid w:val="00785FD3"/>
    <w:rsid w:val="007B738D"/>
    <w:rsid w:val="00803C19"/>
    <w:rsid w:val="00815F2A"/>
    <w:rsid w:val="008173A9"/>
    <w:rsid w:val="00863342"/>
    <w:rsid w:val="00865D46"/>
    <w:rsid w:val="008B7ACF"/>
    <w:rsid w:val="008F5A52"/>
    <w:rsid w:val="00933A47"/>
    <w:rsid w:val="00942E26"/>
    <w:rsid w:val="00950C92"/>
    <w:rsid w:val="00955382"/>
    <w:rsid w:val="009814C8"/>
    <w:rsid w:val="00990A24"/>
    <w:rsid w:val="00A055B4"/>
    <w:rsid w:val="00A239F6"/>
    <w:rsid w:val="00A50267"/>
    <w:rsid w:val="00A66494"/>
    <w:rsid w:val="00AA64D6"/>
    <w:rsid w:val="00AF5B8A"/>
    <w:rsid w:val="00B46607"/>
    <w:rsid w:val="00B63254"/>
    <w:rsid w:val="00B97DE2"/>
    <w:rsid w:val="00C239F2"/>
    <w:rsid w:val="00C71AE7"/>
    <w:rsid w:val="00C92672"/>
    <w:rsid w:val="00CD11AD"/>
    <w:rsid w:val="00CE066F"/>
    <w:rsid w:val="00D2014B"/>
    <w:rsid w:val="00D25873"/>
    <w:rsid w:val="00D628DE"/>
    <w:rsid w:val="00D82599"/>
    <w:rsid w:val="00D84520"/>
    <w:rsid w:val="00D92C09"/>
    <w:rsid w:val="00D94259"/>
    <w:rsid w:val="00DC4B36"/>
    <w:rsid w:val="00DF26D6"/>
    <w:rsid w:val="00E5767F"/>
    <w:rsid w:val="00E660CB"/>
    <w:rsid w:val="00EA110C"/>
    <w:rsid w:val="00EB113B"/>
    <w:rsid w:val="00EF4956"/>
    <w:rsid w:val="00F057FD"/>
    <w:rsid w:val="00F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1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1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4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1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1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2023-03-14T07:13:00Z</cp:lastPrinted>
  <dcterms:created xsi:type="dcterms:W3CDTF">2019-08-27T05:46:00Z</dcterms:created>
  <dcterms:modified xsi:type="dcterms:W3CDTF">2026-01-13T07:36:00Z</dcterms:modified>
</cp:coreProperties>
</file>