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4"/>
        <w:gridCol w:w="2065"/>
        <w:gridCol w:w="1696"/>
        <w:gridCol w:w="711"/>
        <w:gridCol w:w="598"/>
        <w:gridCol w:w="3754"/>
      </w:tblGrid>
      <w:tr w:rsidR="0049136E" w:rsidRPr="0051264A" w:rsidTr="00830E12">
        <w:trPr>
          <w:trHeight w:val="1387"/>
          <w:jc w:val="center"/>
        </w:trPr>
        <w:tc>
          <w:tcPr>
            <w:tcW w:w="5000" w:type="pct"/>
            <w:gridSpan w:val="6"/>
            <w:vAlign w:val="center"/>
          </w:tcPr>
          <w:p w:rsidR="0049136E" w:rsidRPr="0051264A" w:rsidRDefault="0049136E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49136E" w:rsidRPr="004B6262" w:rsidRDefault="0049136E" w:rsidP="00830E1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</w:t>
            </w:r>
            <w:proofErr w:type="gramStart"/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系師培</w:t>
            </w:r>
            <w:proofErr w:type="gramEnd"/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49136E" w:rsidRPr="0051264A" w:rsidRDefault="0049136E" w:rsidP="009313A6">
            <w:pPr>
              <w:spacing w:beforeLines="50" w:before="180" w:line="240" w:lineRule="exact"/>
              <w:ind w:right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收件日期： </w:t>
            </w:r>
            <w:r w:rsidR="009313A6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</w:t>
            </w:r>
            <w:r w:rsidR="00EF2B1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年   </w:t>
            </w:r>
            <w:r w:rsidR="009313A6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月   </w:t>
            </w:r>
            <w:r w:rsidR="009313A6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F30A3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日         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</w:t>
            </w:r>
            <w:proofErr w:type="gramStart"/>
            <w:r w:rsidRPr="008912FF">
              <w:rPr>
                <w:rFonts w:ascii="標楷體" w:eastAsia="標楷體" w:hint="eastAsia"/>
                <w:sz w:val="22"/>
              </w:rPr>
              <w:t>郵</w:t>
            </w:r>
            <w:proofErr w:type="gramEnd"/>
            <w:r w:rsidRPr="008912FF">
              <w:rPr>
                <w:rFonts w:ascii="標楷體" w:eastAsia="標楷體" w:hint="eastAsia"/>
                <w:sz w:val="22"/>
              </w:rPr>
              <w:t>信封一個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49136E" w:rsidRPr="0051264A" w:rsidTr="00830E12">
        <w:trPr>
          <w:trHeight w:val="698"/>
          <w:jc w:val="center"/>
        </w:trPr>
        <w:tc>
          <w:tcPr>
            <w:tcW w:w="880" w:type="pct"/>
            <w:vAlign w:val="center"/>
          </w:tcPr>
          <w:p w:rsidR="0049136E" w:rsidRPr="00660586" w:rsidRDefault="0049136E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</w:p>
        </w:tc>
        <w:tc>
          <w:tcPr>
            <w:tcW w:w="1756" w:type="pct"/>
            <w:gridSpan w:val="2"/>
            <w:vAlign w:val="center"/>
          </w:tcPr>
          <w:p w:rsidR="0049136E" w:rsidRPr="0051264A" w:rsidRDefault="0049136E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vAlign w:val="center"/>
          </w:tcPr>
          <w:p w:rsidR="0049136E" w:rsidRPr="00A62CB0" w:rsidRDefault="0049136E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49136E" w:rsidRPr="00A62CB0" w:rsidRDefault="0049136E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vAlign w:val="center"/>
          </w:tcPr>
          <w:p w:rsidR="0049136E" w:rsidRPr="00A62CB0" w:rsidRDefault="0049136E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49136E" w:rsidRPr="0051264A" w:rsidTr="00830E12">
        <w:trPr>
          <w:trHeight w:val="590"/>
          <w:jc w:val="center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49136E" w:rsidRPr="00660586" w:rsidRDefault="0049136E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  <w:vAlign w:val="center"/>
          </w:tcPr>
          <w:p w:rsidR="0049136E" w:rsidRPr="0051264A" w:rsidRDefault="0049136E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136E" w:rsidRPr="0051264A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 w:val="restart"/>
            <w:tcBorders>
              <w:bottom w:val="single" w:sz="4" w:space="0" w:color="auto"/>
            </w:tcBorders>
            <w:vAlign w:val="center"/>
          </w:tcPr>
          <w:p w:rsidR="0049136E" w:rsidRPr="0051264A" w:rsidRDefault="0049136E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49136E" w:rsidRPr="0051264A" w:rsidTr="00830E12">
        <w:trPr>
          <w:trHeight w:val="594"/>
          <w:jc w:val="center"/>
        </w:trPr>
        <w:tc>
          <w:tcPr>
            <w:tcW w:w="880" w:type="pct"/>
            <w:vAlign w:val="center"/>
          </w:tcPr>
          <w:p w:rsidR="0049136E" w:rsidRPr="00660586" w:rsidRDefault="0049136E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56" w:type="pct"/>
            <w:gridSpan w:val="2"/>
            <w:vAlign w:val="center"/>
          </w:tcPr>
          <w:p w:rsidR="0049136E" w:rsidRPr="0051264A" w:rsidRDefault="0049136E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vAlign w:val="center"/>
          </w:tcPr>
          <w:p w:rsidR="0049136E" w:rsidRPr="0051264A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/>
            <w:vAlign w:val="center"/>
          </w:tcPr>
          <w:p w:rsidR="0049136E" w:rsidRPr="0051264A" w:rsidRDefault="0049136E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9136E" w:rsidRPr="0051264A" w:rsidTr="00830E12">
        <w:trPr>
          <w:trHeight w:val="1605"/>
          <w:jc w:val="center"/>
        </w:trPr>
        <w:tc>
          <w:tcPr>
            <w:tcW w:w="880" w:type="pct"/>
            <w:vAlign w:val="center"/>
          </w:tcPr>
          <w:p w:rsidR="0049136E" w:rsidRPr="003A17D5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120" w:type="pct"/>
            <w:gridSpan w:val="5"/>
            <w:vAlign w:val="center"/>
          </w:tcPr>
          <w:p w:rsidR="0049136E" w:rsidRDefault="0049136E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proofErr w:type="gramEnd"/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9136E" w:rsidRPr="001C4AF8" w:rsidRDefault="0049136E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49136E" w:rsidRPr="0037333C" w:rsidRDefault="0049136E" w:rsidP="00830E12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申請人(</w:t>
            </w:r>
            <w:proofErr w:type="gramStart"/>
            <w:r w:rsidRPr="0037333C">
              <w:rPr>
                <w:rFonts w:ascii="標楷體" w:eastAsia="標楷體" w:hAnsi="標楷體"/>
                <w:kern w:val="0"/>
              </w:rPr>
              <w:t>親簽</w:t>
            </w:r>
            <w:proofErr w:type="gramEnd"/>
            <w:r w:rsidRPr="0037333C">
              <w:rPr>
                <w:rFonts w:ascii="標楷體" w:eastAsia="標楷體" w:hAnsi="標楷體"/>
                <w:kern w:val="0"/>
              </w:rPr>
              <w:t>)：</w:t>
            </w:r>
          </w:p>
          <w:p w:rsidR="0049136E" w:rsidRPr="001C4AF8" w:rsidRDefault="0049136E" w:rsidP="00830E12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49136E" w:rsidRPr="0051264A" w:rsidTr="00830E12">
        <w:trPr>
          <w:trHeight w:val="484"/>
          <w:jc w:val="center"/>
        </w:trPr>
        <w:tc>
          <w:tcPr>
            <w:tcW w:w="880" w:type="pct"/>
            <w:vAlign w:val="center"/>
          </w:tcPr>
          <w:p w:rsidR="0049136E" w:rsidRPr="00660586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120" w:type="pct"/>
            <w:gridSpan w:val="5"/>
            <w:vAlign w:val="center"/>
          </w:tcPr>
          <w:p w:rsidR="0049136E" w:rsidRPr="00F82ED0" w:rsidRDefault="00AB0000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49136E" w:rsidRPr="0051264A" w:rsidTr="00830E12">
        <w:trPr>
          <w:trHeight w:val="410"/>
          <w:jc w:val="center"/>
        </w:trPr>
        <w:tc>
          <w:tcPr>
            <w:tcW w:w="880" w:type="pct"/>
            <w:vMerge w:val="restart"/>
            <w:vAlign w:val="center"/>
          </w:tcPr>
          <w:p w:rsidR="0049136E" w:rsidRPr="00A62CB0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</w:tcPr>
          <w:p w:rsidR="0049136E" w:rsidRPr="00DC783D" w:rsidRDefault="0049136E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4" w:type="pct"/>
            <w:gridSpan w:val="2"/>
            <w:tcBorders>
              <w:bottom w:val="single" w:sz="6" w:space="0" w:color="auto"/>
            </w:tcBorders>
            <w:vAlign w:val="center"/>
          </w:tcPr>
          <w:p w:rsidR="0049136E" w:rsidRPr="00DC783D" w:rsidRDefault="0049136E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2032" w:type="pct"/>
            <w:gridSpan w:val="2"/>
            <w:vMerge w:val="restart"/>
            <w:vAlign w:val="center"/>
          </w:tcPr>
          <w:p w:rsidR="0049136E" w:rsidRPr="00A62CB0" w:rsidRDefault="0049136E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49136E" w:rsidRPr="0051264A" w:rsidTr="00830E12">
        <w:trPr>
          <w:trHeight w:val="539"/>
          <w:jc w:val="center"/>
        </w:trPr>
        <w:tc>
          <w:tcPr>
            <w:tcW w:w="880" w:type="pct"/>
            <w:vMerge/>
            <w:vAlign w:val="center"/>
          </w:tcPr>
          <w:p w:rsidR="0049136E" w:rsidRPr="00660586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</w:tcPr>
          <w:p w:rsidR="0049136E" w:rsidRPr="00DC783D" w:rsidRDefault="009313A6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■</w:t>
            </w:r>
            <w:r w:rsidR="0049136E"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="0049136E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</w:tcBorders>
            <w:vAlign w:val="center"/>
          </w:tcPr>
          <w:p w:rsidR="0049136E" w:rsidRDefault="0049136E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49136E" w:rsidRPr="00DC783D" w:rsidRDefault="0049136E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2032" w:type="pct"/>
            <w:gridSpan w:val="2"/>
            <w:vMerge/>
            <w:vAlign w:val="center"/>
          </w:tcPr>
          <w:p w:rsidR="0049136E" w:rsidRPr="00F82ED0" w:rsidRDefault="0049136E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9136E" w:rsidRPr="0051264A" w:rsidTr="00830E12">
        <w:trPr>
          <w:trHeight w:val="3298"/>
          <w:jc w:val="center"/>
        </w:trPr>
        <w:tc>
          <w:tcPr>
            <w:tcW w:w="880" w:type="pct"/>
            <w:vAlign w:val="center"/>
          </w:tcPr>
          <w:p w:rsidR="0049136E" w:rsidRPr="003A17D5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審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核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結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果</w:t>
            </w:r>
          </w:p>
          <w:p w:rsidR="0049136E" w:rsidRPr="003A17D5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8A6B14">
              <w:rPr>
                <w:rFonts w:ascii="標楷體" w:eastAsia="標楷體" w:hAnsi="標楷體" w:hint="eastAsia"/>
                <w:sz w:val="22"/>
              </w:rPr>
              <w:t>生科</w:t>
            </w:r>
            <w:r>
              <w:rPr>
                <w:rFonts w:ascii="標楷體" w:eastAsia="標楷體" w:hAnsi="標楷體" w:hint="eastAsia"/>
                <w:sz w:val="22"/>
              </w:rPr>
              <w:t>系)</w:t>
            </w:r>
          </w:p>
        </w:tc>
        <w:tc>
          <w:tcPr>
            <w:tcW w:w="4120" w:type="pct"/>
            <w:gridSpan w:val="5"/>
            <w:vAlign w:val="center"/>
          </w:tcPr>
          <w:p w:rsidR="0049136E" w:rsidRPr="0051264A" w:rsidRDefault="0049136E" w:rsidP="00830E1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※</w:t>
            </w:r>
            <w:r w:rsidRPr="0051264A">
              <w:rPr>
                <w:rFonts w:ascii="標楷體" w:eastAsia="標楷體" w:hAnsi="標楷體"/>
                <w:sz w:val="22"/>
              </w:rPr>
              <w:t>該生符合本校</w:t>
            </w:r>
          </w:p>
          <w:p w:rsidR="00F17020" w:rsidRPr="007723E0" w:rsidRDefault="00F17020" w:rsidP="00F17020">
            <w:pPr>
              <w:pStyle w:val="a7"/>
              <w:numPr>
                <w:ilvl w:val="0"/>
                <w:numId w:val="12"/>
              </w:numPr>
              <w:spacing w:line="300" w:lineRule="exact"/>
              <w:ind w:leftChars="0" w:left="480"/>
              <w:jc w:val="both"/>
              <w:rPr>
                <w:rFonts w:eastAsia="標楷體" w:hAnsi="標楷體"/>
                <w:b/>
                <w:bCs/>
                <w:sz w:val="22"/>
              </w:rPr>
            </w:pPr>
            <w:r w:rsidRPr="007723E0">
              <w:rPr>
                <w:rFonts w:eastAsia="標楷體" w:hAnsi="標楷體" w:hint="eastAsia"/>
                <w:b/>
                <w:bCs/>
                <w:noProof/>
                <w:sz w:val="22"/>
                <w:u w:val="single"/>
              </w:rPr>
              <w:t>中等學校教師</w:t>
            </w:r>
            <w:r w:rsidRPr="007723E0">
              <w:rPr>
                <w:rFonts w:eastAsia="標楷體" w:hAnsi="標楷體" w:hint="eastAsia"/>
                <w:b/>
                <w:bCs/>
                <w:sz w:val="22"/>
                <w:u w:val="single"/>
              </w:rPr>
              <w:t>師資職前教育課程教育專業課程認定及修課邏輯審核</w:t>
            </w:r>
            <w:r w:rsidRPr="007723E0">
              <w:rPr>
                <w:rFonts w:eastAsia="標楷體" w:hAnsi="標楷體" w:hint="eastAsia"/>
                <w:b/>
                <w:bCs/>
                <w:sz w:val="22"/>
              </w:rPr>
              <w:t>：</w:t>
            </w:r>
          </w:p>
          <w:p w:rsidR="0049136E" w:rsidRDefault="0049136E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教育基礎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學分；教育方法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教育實踐課程：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</w:p>
          <w:p w:rsidR="00460EB4" w:rsidRDefault="0049136E" w:rsidP="00460EB4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共計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學分。</w:t>
            </w:r>
          </w:p>
          <w:p w:rsidR="00460EB4" w:rsidRPr="00084BE8" w:rsidRDefault="00460EB4" w:rsidP="00460EB4">
            <w:pPr>
              <w:snapToGrid w:val="0"/>
              <w:rPr>
                <w:rFonts w:eastAsia="標楷體" w:hAnsi="標楷體"/>
                <w:sz w:val="22"/>
              </w:rPr>
            </w:pPr>
            <w:r w:rsidRPr="00084BE8">
              <w:rPr>
                <w:rFonts w:eastAsia="標楷體" w:hAnsi="標楷體" w:hint="eastAsia"/>
                <w:sz w:val="22"/>
              </w:rPr>
              <w:t>※</w:t>
            </w:r>
            <w:r w:rsidRPr="00084BE8">
              <w:rPr>
                <w:rFonts w:eastAsia="標楷體" w:hAnsi="標楷體"/>
                <w:sz w:val="22"/>
              </w:rPr>
              <w:t>該生</w:t>
            </w:r>
            <w:r w:rsidRPr="00084BE8">
              <w:rPr>
                <w:rFonts w:eastAsia="標楷體" w:hAnsi="標楷體" w:hint="eastAsia"/>
                <w:sz w:val="22"/>
              </w:rPr>
              <w:t>已</w:t>
            </w:r>
            <w:r w:rsidRPr="00084BE8">
              <w:rPr>
                <w:rFonts w:eastAsia="標楷體" w:hAnsi="標楷體"/>
                <w:sz w:val="22"/>
              </w:rPr>
              <w:t>符合本校</w:t>
            </w:r>
          </w:p>
          <w:p w:rsidR="00460EB4" w:rsidRPr="00084BE8" w:rsidRDefault="00460EB4" w:rsidP="00460EB4">
            <w:pPr>
              <w:snapToGrid w:val="0"/>
              <w:rPr>
                <w:rFonts w:eastAsia="標楷體" w:hAnsi="標楷體"/>
                <w:b/>
                <w:sz w:val="22"/>
              </w:rPr>
            </w:pPr>
            <w:r w:rsidRPr="00084BE8">
              <w:rPr>
                <w:rFonts w:eastAsia="標楷體" w:hAnsi="標楷體" w:hint="eastAsia"/>
                <w:sz w:val="22"/>
              </w:rPr>
              <w:t>□</w:t>
            </w:r>
            <w:r w:rsidRPr="00084BE8">
              <w:rPr>
                <w:rFonts w:ascii="標楷體" w:eastAsia="標楷體" w:hAnsi="標楷體"/>
                <w:b/>
                <w:sz w:val="22"/>
              </w:rPr>
              <w:t>中等學校「自然科學領域生物專長」</w:t>
            </w:r>
            <w:r w:rsidRPr="00084BE8">
              <w:rPr>
                <w:rFonts w:eastAsia="標楷體" w:hAnsi="標楷體"/>
                <w:b/>
                <w:sz w:val="22"/>
              </w:rPr>
              <w:t>：</w:t>
            </w:r>
          </w:p>
          <w:p w:rsidR="00460EB4" w:rsidRPr="00084BE8" w:rsidRDefault="00460EB4" w:rsidP="00460EB4">
            <w:pPr>
              <w:snapToGrid w:val="0"/>
              <w:rPr>
                <w:rFonts w:eastAsia="標楷體"/>
                <w:b/>
                <w:sz w:val="22"/>
              </w:rPr>
            </w:pPr>
            <w:r w:rsidRPr="00084BE8">
              <w:rPr>
                <w:rFonts w:ascii="標楷體" w:eastAsia="標楷體" w:hAnsi="標楷體"/>
                <w:b/>
                <w:sz w:val="22"/>
              </w:rPr>
              <w:t>領域核心課程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-探究與實作</w:t>
            </w:r>
            <w:r w:rsidRPr="00084BE8">
              <w:rPr>
                <w:rFonts w:eastAsia="標楷體" w:hAnsi="標楷體" w:hint="eastAsia"/>
                <w:b/>
                <w:sz w:val="22"/>
              </w:rPr>
              <w:t>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學分；</w:t>
            </w:r>
            <w:r w:rsidRPr="00084BE8">
              <w:rPr>
                <w:rFonts w:ascii="標楷體" w:eastAsia="標楷體" w:hAnsi="標楷體"/>
                <w:b/>
                <w:sz w:val="22"/>
              </w:rPr>
              <w:t>領域內跨科課程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084BE8">
              <w:rPr>
                <w:rFonts w:ascii="標楷體" w:eastAsia="標楷體" w:hAnsi="標楷體"/>
                <w:b/>
                <w:sz w:val="22"/>
              </w:rPr>
              <w:t>化學專長科目</w:t>
            </w:r>
            <w:proofErr w:type="gramStart"/>
            <w:r w:rsidRPr="00084BE8">
              <w:rPr>
                <w:rFonts w:ascii="標楷體" w:eastAsia="標楷體" w:hAnsi="標楷體"/>
                <w:b/>
                <w:sz w:val="22"/>
              </w:rPr>
              <w:t>╱</w:t>
            </w:r>
            <w:proofErr w:type="gramEnd"/>
            <w:r w:rsidRPr="00084BE8">
              <w:rPr>
                <w:rFonts w:ascii="標楷體" w:eastAsia="標楷體" w:hAnsi="標楷體"/>
                <w:b/>
                <w:sz w:val="22"/>
              </w:rPr>
              <w:t>物理專長科目</w:t>
            </w:r>
            <w:proofErr w:type="gramStart"/>
            <w:r w:rsidRPr="00084BE8">
              <w:rPr>
                <w:rFonts w:ascii="標楷體" w:eastAsia="標楷體" w:hAnsi="標楷體"/>
                <w:b/>
                <w:sz w:val="22"/>
              </w:rPr>
              <w:t>╱</w:t>
            </w:r>
            <w:proofErr w:type="gramEnd"/>
            <w:r w:rsidRPr="00084BE8">
              <w:rPr>
                <w:rFonts w:ascii="標楷體" w:eastAsia="標楷體" w:hAnsi="標楷體"/>
                <w:b/>
                <w:sz w:val="22"/>
              </w:rPr>
              <w:t>地球科學專長科目</w:t>
            </w:r>
            <w:r w:rsidRPr="00084BE8">
              <w:rPr>
                <w:rFonts w:eastAsia="標楷體" w:hAnsi="標楷體" w:hint="eastAsia"/>
                <w:b/>
                <w:sz w:val="22"/>
              </w:rPr>
              <w:t>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學分；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生物專長課程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生物學基本知識</w:t>
            </w:r>
            <w:r w:rsidRPr="00084BE8">
              <w:rPr>
                <w:rFonts w:eastAsia="標楷體" w:hAnsi="標楷體" w:hint="eastAsia"/>
                <w:b/>
                <w:sz w:val="22"/>
              </w:rPr>
              <w:t>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學分；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生物專長課程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生物學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進階知識</w:t>
            </w:r>
            <w:r w:rsidRPr="00084BE8">
              <w:rPr>
                <w:rFonts w:eastAsia="標楷體" w:hAnsi="標楷體" w:hint="eastAsia"/>
                <w:b/>
                <w:sz w:val="22"/>
              </w:rPr>
              <w:t>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學分；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生物專長課程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084BE8">
              <w:rPr>
                <w:rFonts w:ascii="標楷體" w:eastAsia="標楷體" w:hAnsi="標楷體"/>
                <w:b/>
                <w:sz w:val="22"/>
              </w:rPr>
              <w:t>生物學</w:t>
            </w:r>
            <w:r w:rsidRPr="00084BE8">
              <w:rPr>
                <w:rFonts w:ascii="標楷體" w:eastAsia="標楷體" w:hAnsi="標楷體" w:hint="eastAsia"/>
                <w:b/>
                <w:sz w:val="22"/>
              </w:rPr>
              <w:t>探究能力</w:t>
            </w:r>
            <w:r w:rsidRPr="00084BE8">
              <w:rPr>
                <w:rFonts w:eastAsia="標楷體" w:hAnsi="標楷體" w:hint="eastAsia"/>
                <w:b/>
                <w:sz w:val="22"/>
              </w:rPr>
              <w:t>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學分，共計：</w:t>
            </w:r>
            <w:r w:rsidRPr="00084BE8">
              <w:rPr>
                <w:rFonts w:eastAsia="標楷體" w:hAnsi="標楷體" w:hint="eastAsia"/>
                <w:b/>
                <w:sz w:val="22"/>
                <w:u w:val="single"/>
              </w:rPr>
              <w:t xml:space="preserve">　　</w:t>
            </w:r>
            <w:r w:rsidRPr="00084BE8">
              <w:rPr>
                <w:rFonts w:eastAsia="標楷體" w:hAnsi="標楷體" w:hint="eastAsia"/>
                <w:b/>
                <w:sz w:val="22"/>
              </w:rPr>
              <w:t>學分。</w:t>
            </w:r>
          </w:p>
          <w:p w:rsidR="0049136E" w:rsidRPr="00086C8C" w:rsidRDefault="0049136E" w:rsidP="00830E12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51264A">
              <w:rPr>
                <w:rFonts w:ascii="標楷體" w:eastAsia="標楷體" w:hAnsi="標楷體" w:hint="eastAsia"/>
                <w:b/>
                <w:bCs/>
                <w:color w:val="000000"/>
                <w:sz w:val="22"/>
                <w:u w:val="single"/>
              </w:rPr>
              <w:t>依技術與職業教育法第24條第1項規定，已修習職業教育與訓練及生涯規劃相關課程並成績及格</w:t>
            </w:r>
          </w:p>
          <w:p w:rsidR="00086C8C" w:rsidRPr="00086C8C" w:rsidRDefault="00086C8C" w:rsidP="00086C8C">
            <w:pPr>
              <w:snapToGrid w:val="0"/>
              <w:rPr>
                <w:rFonts w:ascii="標楷體" w:eastAsia="標楷體" w:hAnsi="標楷體"/>
                <w:sz w:val="22"/>
                <w:u w:val="single"/>
              </w:rPr>
            </w:pPr>
            <w:r w:rsidRPr="00084BE8">
              <w:rPr>
                <w:rFonts w:eastAsia="標楷體" w:hAnsi="標楷體" w:hint="eastAsia"/>
                <w:sz w:val="22"/>
              </w:rPr>
              <w:t>※該生不符合本校規定，原因：□</w:t>
            </w:r>
            <w:r w:rsidRPr="00084BE8">
              <w:rPr>
                <w:rFonts w:eastAsia="標楷體" w:hAnsi="標楷體" w:hint="eastAsia"/>
                <w:sz w:val="22"/>
              </w:rPr>
              <w:t>1.</w:t>
            </w:r>
            <w:r w:rsidRPr="00084BE8">
              <w:rPr>
                <w:rFonts w:eastAsia="標楷體" w:hAnsi="標楷體" w:hint="eastAsia"/>
                <w:sz w:val="22"/>
              </w:rPr>
              <w:t>學分不足</w:t>
            </w:r>
            <w:r w:rsidRPr="00084BE8">
              <w:rPr>
                <w:rFonts w:eastAsia="標楷體" w:hAnsi="標楷體" w:hint="eastAsia"/>
                <w:sz w:val="22"/>
                <w:u w:val="single"/>
              </w:rPr>
              <w:t xml:space="preserve">    </w:t>
            </w:r>
            <w:r w:rsidRPr="00084BE8">
              <w:rPr>
                <w:rFonts w:eastAsia="標楷體" w:hAnsi="標楷體" w:hint="eastAsia"/>
                <w:sz w:val="22"/>
              </w:rPr>
              <w:t>學分</w:t>
            </w:r>
            <w:r w:rsidRPr="00084BE8">
              <w:rPr>
                <w:rFonts w:eastAsia="標楷體" w:hAnsi="標楷體" w:hint="eastAsia"/>
                <w:sz w:val="22"/>
              </w:rPr>
              <w:t xml:space="preserve"> </w:t>
            </w:r>
            <w:r w:rsidRPr="00084BE8">
              <w:rPr>
                <w:rFonts w:ascii="標楷體" w:eastAsia="標楷體" w:hAnsi="標楷體" w:hint="eastAsia"/>
                <w:sz w:val="22"/>
              </w:rPr>
              <w:t xml:space="preserve"> □2.其他：</w:t>
            </w:r>
            <w:r w:rsidRPr="00084BE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49136E" w:rsidRPr="0051264A" w:rsidRDefault="0049136E" w:rsidP="0049136E">
            <w:pPr>
              <w:spacing w:beforeLines="50" w:before="180" w:afterLines="50" w:after="180" w:line="300" w:lineRule="exact"/>
              <w:jc w:val="righ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62CB0">
              <w:rPr>
                <w:rFonts w:eastAsia="標楷體" w:hAnsi="標楷體"/>
                <w:sz w:val="22"/>
              </w:rPr>
              <w:t>承辦人</w:t>
            </w:r>
            <w:r>
              <w:rPr>
                <w:rFonts w:eastAsia="標楷體" w:hAnsi="標楷體" w:hint="eastAsia"/>
                <w:sz w:val="22"/>
              </w:rPr>
              <w:t>核</w:t>
            </w:r>
            <w:r w:rsidRPr="00A62CB0">
              <w:rPr>
                <w:rFonts w:eastAsia="標楷體" w:hAnsi="標楷體"/>
                <w:sz w:val="22"/>
              </w:rPr>
              <w:t>章</w:t>
            </w:r>
            <w:proofErr w:type="gramEnd"/>
            <w:r w:rsidRPr="00A62CB0">
              <w:rPr>
                <w:rFonts w:eastAsia="標楷體" w:hAnsi="標楷體"/>
                <w:sz w:val="22"/>
              </w:rPr>
              <w:t>：　　　　　　　　　系所主</w:t>
            </w:r>
            <w:r>
              <w:rPr>
                <w:rFonts w:eastAsia="標楷體" w:hAnsi="標楷體" w:hint="eastAsia"/>
                <w:sz w:val="22"/>
              </w:rPr>
              <w:t>管核</w:t>
            </w:r>
            <w:r w:rsidRPr="00A62CB0">
              <w:rPr>
                <w:rFonts w:eastAsia="標楷體" w:hAnsi="標楷體"/>
                <w:sz w:val="22"/>
              </w:rPr>
              <w:t>章：　　　　　　　　　　年　　月　　日</w:t>
            </w:r>
          </w:p>
        </w:tc>
      </w:tr>
      <w:tr w:rsidR="0049136E" w:rsidRPr="0051264A" w:rsidTr="00830E12">
        <w:trPr>
          <w:trHeight w:val="1224"/>
          <w:jc w:val="center"/>
        </w:trPr>
        <w:tc>
          <w:tcPr>
            <w:tcW w:w="880" w:type="pct"/>
            <w:vMerge w:val="restart"/>
            <w:vAlign w:val="center"/>
          </w:tcPr>
          <w:p w:rsidR="0049136E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證書製作審核</w:t>
            </w:r>
          </w:p>
          <w:p w:rsidR="0049136E" w:rsidRPr="003A17D5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367" w:type="pct"/>
            <w:gridSpan w:val="4"/>
            <w:vAlign w:val="center"/>
          </w:tcPr>
          <w:p w:rsidR="0049136E" w:rsidRPr="0051264A" w:rsidRDefault="0049136E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49136E" w:rsidRPr="0051264A" w:rsidRDefault="0049136E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vAlign w:val="center"/>
          </w:tcPr>
          <w:p w:rsidR="0049136E" w:rsidRPr="0051264A" w:rsidRDefault="0049136E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49136E" w:rsidRPr="0051264A" w:rsidRDefault="0049136E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49136E" w:rsidRDefault="0049136E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49136E" w:rsidRPr="0051264A" w:rsidRDefault="0049136E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49136E" w:rsidRPr="0051264A" w:rsidTr="00830E12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880" w:type="pct"/>
            <w:vMerge/>
            <w:vAlign w:val="center"/>
          </w:tcPr>
          <w:p w:rsidR="0049136E" w:rsidRPr="0051264A" w:rsidRDefault="0049136E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20" w:type="pct"/>
            <w:gridSpan w:val="5"/>
          </w:tcPr>
          <w:p w:rsidR="0049136E" w:rsidRDefault="0049136E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49136E" w:rsidRDefault="0049136E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49136E" w:rsidRPr="0051264A" w:rsidRDefault="0049136E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49136E" w:rsidRPr="0051264A" w:rsidRDefault="0049136E" w:rsidP="0049136E">
      <w:pPr>
        <w:spacing w:line="20" w:lineRule="exact"/>
        <w:rPr>
          <w:rFonts w:ascii="標楷體" w:eastAsia="標楷體" w:hAnsi="標楷體"/>
        </w:rPr>
      </w:pPr>
    </w:p>
    <w:p w:rsidR="00364EC7" w:rsidRDefault="00BB3782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19"/>
        <w:gridCol w:w="593"/>
        <w:gridCol w:w="449"/>
        <w:gridCol w:w="154"/>
        <w:gridCol w:w="1003"/>
        <w:gridCol w:w="337"/>
        <w:gridCol w:w="395"/>
        <w:gridCol w:w="1001"/>
        <w:gridCol w:w="1924"/>
      </w:tblGrid>
      <w:tr w:rsidR="00BB48B1" w:rsidRPr="00803F3F" w:rsidTr="00485CAA">
        <w:trPr>
          <w:trHeight w:val="1134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國立高雄師範大學中等學校教師師資職前教育課程</w:t>
            </w:r>
          </w:p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教育專業課程審查認定申請表</w:t>
            </w:r>
          </w:p>
          <w:p w:rsidR="00BB48B1" w:rsidRPr="00803F3F" w:rsidRDefault="00BB48B1" w:rsidP="00485CA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BB48B1" w:rsidTr="00485CAA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0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8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BB48B1" w:rsidTr="00485CAA">
        <w:trPr>
          <w:trHeight w:val="852"/>
        </w:trPr>
        <w:tc>
          <w:tcPr>
            <w:tcW w:w="2302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BB48B1" w:rsidRDefault="00BB48B1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0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BB48B1" w:rsidRDefault="00BB48B1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BB48B1" w:rsidRDefault="00BB48B1" w:rsidP="00485C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BB48B1" w:rsidRDefault="00BB48B1" w:rsidP="00485CAA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BB48B1" w:rsidTr="00485CAA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BB48B1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RPr="00803F3F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48B1" w:rsidRPr="00803F3F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48B1" w:rsidRPr="00803F3F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B48B1" w:rsidRPr="00803F3F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BB48B1" w:rsidRDefault="00BB48B1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BB48B1" w:rsidRDefault="00BB48B1" w:rsidP="00485CA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</w:pP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BB48B1" w:rsidTr="00485CAA">
        <w:trPr>
          <w:trHeight w:val="475"/>
        </w:trPr>
        <w:tc>
          <w:tcPr>
            <w:tcW w:w="4113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48B1" w:rsidRDefault="00BB48B1" w:rsidP="00485CAA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BB48B1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B48B1" w:rsidRDefault="00BB48B1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BB48B1" w:rsidRDefault="00BB48B1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BB48B1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BB48B1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B48B1" w:rsidRDefault="00BB48B1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48B1" w:rsidRDefault="00BB48B1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BB48B1" w:rsidTr="00485CAA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48B1" w:rsidRPr="001C313D" w:rsidRDefault="00BB48B1" w:rsidP="00485CA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BB48B1" w:rsidRPr="001C313D" w:rsidRDefault="00BB48B1" w:rsidP="00BB48B1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BB48B1" w:rsidRPr="001C313D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BB48B1" w:rsidRPr="001C313D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BB48B1" w:rsidRPr="007B0053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BB48B1" w:rsidRPr="001C313D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BB48B1" w:rsidRPr="001C313D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BB48B1" w:rsidRPr="001C313D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BB48B1" w:rsidRPr="007B0053" w:rsidRDefault="00BB48B1" w:rsidP="00BB48B1">
            <w:pPr>
              <w:pStyle w:val="a7"/>
              <w:numPr>
                <w:ilvl w:val="2"/>
                <w:numId w:val="4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BB48B1" w:rsidRPr="007B0053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BB48B1" w:rsidRPr="001C313D" w:rsidRDefault="00BB48B1" w:rsidP="00BB48B1">
            <w:pPr>
              <w:pStyle w:val="a7"/>
              <w:numPr>
                <w:ilvl w:val="0"/>
                <w:numId w:val="4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BB48B1" w:rsidRPr="001C313D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BB48B1" w:rsidRPr="007B0053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BB48B1" w:rsidRPr="007B0053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BB48B1" w:rsidRPr="007B0053" w:rsidRDefault="00BB48B1" w:rsidP="00BB48B1">
            <w:pPr>
              <w:pStyle w:val="a7"/>
              <w:numPr>
                <w:ilvl w:val="1"/>
                <w:numId w:val="4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BB48B1" w:rsidRPr="007B0053" w:rsidRDefault="00BB48B1" w:rsidP="00BB48B1">
            <w:pPr>
              <w:pStyle w:val="a7"/>
              <w:numPr>
                <w:ilvl w:val="0"/>
                <w:numId w:val="4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BB48B1" w:rsidRDefault="00BB48B1" w:rsidP="00485CAA">
            <w:pPr>
              <w:pStyle w:val="a7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9313A6" w:rsidRPr="00BB48B1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9313A6" w:rsidRDefault="009313A6"/>
    <w:p w:rsidR="000A2151" w:rsidRDefault="000A2151"/>
    <w:p w:rsidR="000A2151" w:rsidRDefault="000A2151"/>
    <w:p w:rsidR="000A2151" w:rsidRDefault="000A2151"/>
    <w:tbl>
      <w:tblPr>
        <w:tblW w:w="10983" w:type="dxa"/>
        <w:jc w:val="center"/>
        <w:tblInd w:w="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2064"/>
        <w:gridCol w:w="36"/>
        <w:gridCol w:w="1019"/>
        <w:gridCol w:w="593"/>
        <w:gridCol w:w="166"/>
        <w:gridCol w:w="532"/>
        <w:gridCol w:w="171"/>
        <w:gridCol w:w="375"/>
        <w:gridCol w:w="1595"/>
        <w:gridCol w:w="562"/>
        <w:gridCol w:w="560"/>
        <w:gridCol w:w="2183"/>
      </w:tblGrid>
      <w:tr w:rsidR="0049136E" w:rsidRPr="0016305A" w:rsidTr="00B93C55">
        <w:trPr>
          <w:trHeight w:val="723"/>
          <w:jc w:val="center"/>
        </w:trPr>
        <w:tc>
          <w:tcPr>
            <w:tcW w:w="1098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36E" w:rsidRPr="00B93C55" w:rsidRDefault="0049136E" w:rsidP="00B93C55">
            <w:pPr>
              <w:spacing w:before="180" w:line="24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br w:type="page"/>
            </w:r>
            <w:r w:rsidRPr="00B93C55">
              <w:rPr>
                <w:rFonts w:eastAsia="標楷體" w:hAnsi="標楷體" w:hint="eastAsia"/>
                <w:b/>
                <w:sz w:val="28"/>
                <w:szCs w:val="32"/>
              </w:rPr>
              <w:t>國立高雄師範</w:t>
            </w:r>
            <w:r w:rsidRPr="00B93C55">
              <w:rPr>
                <w:rFonts w:eastAsia="標楷體" w:hAnsi="標楷體"/>
                <w:b/>
                <w:sz w:val="28"/>
                <w:szCs w:val="32"/>
              </w:rPr>
              <w:t>大學</w:t>
            </w:r>
            <w:r w:rsidRPr="00B93C55">
              <w:rPr>
                <w:rFonts w:eastAsia="標楷體" w:hAnsi="標楷體"/>
                <w:b/>
                <w:noProof/>
                <w:sz w:val="28"/>
                <w:szCs w:val="32"/>
              </w:rPr>
              <w:t>中等學校教師</w:t>
            </w:r>
            <w:r w:rsidRPr="00B93C55">
              <w:rPr>
                <w:rFonts w:eastAsia="標楷體" w:hAnsi="標楷體"/>
                <w:b/>
                <w:sz w:val="28"/>
                <w:szCs w:val="32"/>
              </w:rPr>
              <w:t>師資職前</w:t>
            </w:r>
            <w:r w:rsidRPr="00B93C55">
              <w:rPr>
                <w:rFonts w:eastAsia="標楷體" w:hAnsi="標楷體" w:hint="eastAsia"/>
                <w:b/>
                <w:sz w:val="28"/>
                <w:szCs w:val="32"/>
              </w:rPr>
              <w:t>教育課程</w:t>
            </w:r>
          </w:p>
          <w:p w:rsidR="0049136E" w:rsidRPr="00B93C55" w:rsidRDefault="0049136E" w:rsidP="00B93C55">
            <w:pPr>
              <w:spacing w:line="240" w:lineRule="exact"/>
              <w:jc w:val="center"/>
              <w:rPr>
                <w:rFonts w:eastAsia="標楷體" w:hAnsi="標楷體"/>
                <w:noProof/>
                <w:color w:val="000000"/>
                <w:sz w:val="28"/>
                <w:szCs w:val="32"/>
                <w:u w:val="single"/>
              </w:rPr>
            </w:pPr>
            <w:r w:rsidRPr="00B93C55">
              <w:rPr>
                <w:rFonts w:eastAsia="標楷體" w:hAnsi="標楷體" w:hint="eastAsia"/>
                <w:b/>
                <w:sz w:val="28"/>
                <w:szCs w:val="32"/>
              </w:rPr>
              <w:t>專門</w:t>
            </w:r>
            <w:r w:rsidRPr="00B93C55">
              <w:rPr>
                <w:rFonts w:eastAsia="標楷體" w:hAnsi="標楷體"/>
                <w:b/>
                <w:sz w:val="28"/>
                <w:szCs w:val="32"/>
              </w:rPr>
              <w:t>課程</w:t>
            </w:r>
            <w:r w:rsidRPr="00B93C55">
              <w:rPr>
                <w:rFonts w:eastAsia="標楷體" w:hAnsi="標楷體" w:hint="eastAsia"/>
                <w:b/>
                <w:sz w:val="28"/>
                <w:szCs w:val="32"/>
              </w:rPr>
              <w:t>審查認定</w:t>
            </w:r>
            <w:r w:rsidRPr="00B93C55">
              <w:rPr>
                <w:rFonts w:eastAsia="標楷體" w:hAnsi="標楷體"/>
                <w:b/>
                <w:sz w:val="28"/>
                <w:szCs w:val="32"/>
              </w:rPr>
              <w:t>申請表</w:t>
            </w:r>
          </w:p>
          <w:p w:rsidR="0049136E" w:rsidRPr="0016305A" w:rsidRDefault="0049136E" w:rsidP="00B93C55">
            <w:pPr>
              <w:spacing w:beforeLines="50" w:before="180" w:line="24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B325F6">
              <w:rPr>
                <w:rFonts w:eastAsia="標楷體" w:hAnsi="標楷體" w:hint="eastAsia"/>
                <w:noProof/>
                <w:sz w:val="18"/>
                <w:szCs w:val="20"/>
              </w:rPr>
              <w:t>經</w:t>
            </w:r>
            <w:r w:rsidRPr="00B325F6">
              <w:rPr>
                <w:rFonts w:eastAsia="標楷體" w:hAnsi="標楷體"/>
                <w:noProof/>
                <w:sz w:val="18"/>
                <w:szCs w:val="20"/>
              </w:rPr>
              <w:t>教育部核定</w:t>
            </w:r>
            <w:r w:rsidRPr="00B325F6">
              <w:rPr>
                <w:rFonts w:eastAsia="標楷體" w:hAnsi="標楷體" w:hint="eastAsia"/>
                <w:noProof/>
                <w:sz w:val="18"/>
                <w:szCs w:val="20"/>
              </w:rPr>
              <w:t>專門課程</w:t>
            </w:r>
            <w:r w:rsidRPr="00B325F6">
              <w:rPr>
                <w:rFonts w:eastAsia="標楷體" w:hAnsi="標楷體"/>
                <w:noProof/>
                <w:sz w:val="18"/>
                <w:szCs w:val="20"/>
              </w:rPr>
              <w:t>文號</w:t>
            </w:r>
            <w:r w:rsidRPr="00B325F6">
              <w:rPr>
                <w:rFonts w:eastAsia="標楷體" w:hAnsi="標楷體" w:hint="eastAsia"/>
                <w:noProof/>
                <w:sz w:val="18"/>
                <w:szCs w:val="20"/>
              </w:rPr>
              <w:t>：</w:t>
            </w:r>
            <w:r w:rsidRPr="00B325F6">
              <w:rPr>
                <w:rFonts w:ascii="標楷體" w:eastAsia="標楷體" w:hAnsi="標楷體" w:hint="eastAsia"/>
                <w:sz w:val="20"/>
              </w:rPr>
              <w:t>中華民國109年1月6日</w:t>
            </w:r>
            <w:proofErr w:type="gramStart"/>
            <w:r w:rsidRPr="00B325F6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B325F6">
              <w:rPr>
                <w:rFonts w:ascii="標楷體" w:eastAsia="標楷體" w:hAnsi="標楷體" w:hint="eastAsia"/>
                <w:sz w:val="20"/>
              </w:rPr>
              <w:t>教師(二)字第1080190702號函同意備查</w:t>
            </w:r>
          </w:p>
        </w:tc>
      </w:tr>
      <w:tr w:rsidR="0049136E" w:rsidRPr="00253485" w:rsidTr="00830E12">
        <w:trPr>
          <w:trHeight w:val="337"/>
          <w:jc w:val="center"/>
        </w:trPr>
        <w:tc>
          <w:tcPr>
            <w:tcW w:w="1127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49136E" w:rsidRPr="00253485" w:rsidRDefault="0049136E" w:rsidP="00830E12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3712" w:type="dxa"/>
            <w:gridSpan w:val="4"/>
            <w:tcBorders>
              <w:bottom w:val="single" w:sz="2" w:space="0" w:color="auto"/>
            </w:tcBorders>
            <w:vAlign w:val="center"/>
          </w:tcPr>
          <w:p w:rsidR="0049136E" w:rsidRPr="00253485" w:rsidRDefault="0049136E" w:rsidP="00830E12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869" w:type="dxa"/>
            <w:gridSpan w:val="3"/>
            <w:tcBorders>
              <w:bottom w:val="single" w:sz="2" w:space="0" w:color="auto"/>
            </w:tcBorders>
            <w:vAlign w:val="center"/>
          </w:tcPr>
          <w:p w:rsidR="0049136E" w:rsidRPr="00253485" w:rsidRDefault="0049136E" w:rsidP="00830E12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5275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49136E" w:rsidRPr="00253485" w:rsidRDefault="0049136E" w:rsidP="00830E12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49136E" w:rsidRPr="0016305A" w:rsidTr="00830E12">
        <w:trPr>
          <w:trHeight w:val="753"/>
          <w:jc w:val="center"/>
        </w:trPr>
        <w:tc>
          <w:tcPr>
            <w:tcW w:w="5005" w:type="dxa"/>
            <w:gridSpan w:val="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</w:rPr>
            </w:pPr>
            <w:r w:rsidRPr="0095564F">
              <w:rPr>
                <w:rFonts w:eastAsia="標楷體" w:hAnsi="標楷體"/>
                <w:b/>
              </w:rPr>
              <w:t>教育部核定</w:t>
            </w:r>
            <w:r w:rsidRPr="0095564F">
              <w:rPr>
                <w:rFonts w:eastAsia="標楷體" w:hAnsi="標楷體" w:hint="eastAsia"/>
                <w:b/>
              </w:rPr>
              <w:t>課程</w:t>
            </w:r>
            <w:r w:rsidRPr="0095564F">
              <w:rPr>
                <w:rFonts w:eastAsia="標楷體" w:hAnsi="標楷體"/>
                <w:b/>
              </w:rPr>
              <w:t>科目</w:t>
            </w:r>
            <w:r w:rsidRPr="0095564F">
              <w:rPr>
                <w:rFonts w:eastAsia="標楷體" w:hAnsi="標楷體" w:hint="eastAsia"/>
                <w:b/>
              </w:rPr>
              <w:t>及學分</w:t>
            </w:r>
            <w:r w:rsidRPr="0095564F">
              <w:rPr>
                <w:rFonts w:eastAsia="標楷體" w:hAnsi="標楷體"/>
                <w:b/>
              </w:rPr>
              <w:t>欄</w:t>
            </w:r>
          </w:p>
          <w:p w:rsidR="0049136E" w:rsidRPr="0095564F" w:rsidRDefault="0049136E" w:rsidP="00830E12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95564F">
              <w:rPr>
                <w:rFonts w:eastAsia="標楷體"/>
                <w:b/>
              </w:rPr>
              <w:t>(</w:t>
            </w:r>
            <w:r w:rsidRPr="0095564F">
              <w:rPr>
                <w:rFonts w:eastAsia="標楷體" w:hAnsi="標楷體"/>
                <w:b/>
              </w:rPr>
              <w:t>核定科目，請勿修改</w:t>
            </w:r>
            <w:r w:rsidRPr="0095564F">
              <w:rPr>
                <w:rFonts w:eastAsia="標楷體"/>
                <w:b/>
              </w:rPr>
              <w:t>)</w:t>
            </w:r>
          </w:p>
        </w:tc>
        <w:tc>
          <w:tcPr>
            <w:tcW w:w="3795" w:type="dxa"/>
            <w:gridSpan w:val="6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5564F">
              <w:rPr>
                <w:rFonts w:eastAsia="標楷體" w:hAnsi="標楷體"/>
                <w:b/>
              </w:rPr>
              <w:t>學分認定欄</w:t>
            </w:r>
          </w:p>
          <w:p w:rsidR="0049136E" w:rsidRPr="0095564F" w:rsidRDefault="0049136E" w:rsidP="00830E1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5564F">
              <w:rPr>
                <w:rFonts w:eastAsia="標楷體"/>
                <w:b/>
              </w:rPr>
              <w:t>(</w:t>
            </w:r>
            <w:r w:rsidRPr="0095564F">
              <w:rPr>
                <w:rFonts w:eastAsia="標楷體" w:hAnsi="標楷體"/>
                <w:b/>
              </w:rPr>
              <w:t>由學生依成績單確實填寫</w:t>
            </w:r>
            <w:r w:rsidRPr="0095564F">
              <w:rPr>
                <w:rFonts w:eastAsia="標楷體"/>
                <w:b/>
              </w:rPr>
              <w:t>)</w:t>
            </w:r>
          </w:p>
        </w:tc>
        <w:tc>
          <w:tcPr>
            <w:tcW w:w="2183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136E" w:rsidRPr="0095564F" w:rsidRDefault="0049136E" w:rsidP="00830E12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 w:rsidRPr="0095564F">
              <w:rPr>
                <w:rFonts w:eastAsia="標楷體" w:hAnsi="標楷體" w:hint="eastAsia"/>
                <w:b/>
              </w:rPr>
              <w:t>審核欄</w:t>
            </w:r>
          </w:p>
          <w:p w:rsidR="0049136E" w:rsidRPr="0095564F" w:rsidRDefault="0049136E" w:rsidP="00830E12">
            <w:pPr>
              <w:spacing w:line="280" w:lineRule="exact"/>
              <w:ind w:leftChars="-25" w:left="-60" w:rightChars="-15" w:right="-36"/>
              <w:jc w:val="center"/>
              <w:rPr>
                <w:rFonts w:eastAsia="標楷體" w:hAnsi="標楷體"/>
                <w:b/>
              </w:rPr>
            </w:pPr>
            <w:r w:rsidRPr="0095564F">
              <w:rPr>
                <w:rFonts w:eastAsia="標楷體" w:hAnsi="標楷體" w:hint="eastAsia"/>
                <w:b/>
              </w:rPr>
              <w:t>系所認定簽章</w:t>
            </w:r>
          </w:p>
          <w:p w:rsidR="0049136E" w:rsidRPr="0095564F" w:rsidRDefault="0049136E" w:rsidP="00830E12">
            <w:pPr>
              <w:spacing w:line="280" w:lineRule="exact"/>
              <w:ind w:leftChars="-29" w:left="-70" w:rightChars="-15" w:right="-36" w:firstLineChars="100" w:firstLine="184"/>
              <w:rPr>
                <w:rFonts w:eastAsia="標楷體"/>
              </w:rPr>
            </w:pPr>
            <w:r w:rsidRPr="0095564F">
              <w:rPr>
                <w:rFonts w:ascii="標楷體" w:eastAsia="標楷體"/>
                <w:spacing w:val="-28"/>
              </w:rPr>
              <w:t>(</w:t>
            </w:r>
            <w:r w:rsidRPr="0095564F">
              <w:rPr>
                <w:rFonts w:ascii="標楷體" w:eastAsia="標楷體" w:hint="eastAsia"/>
                <w:spacing w:val="-28"/>
              </w:rPr>
              <w:t>由 審 核 人 員 填 寫</w:t>
            </w:r>
            <w:r w:rsidRPr="0095564F">
              <w:rPr>
                <w:rFonts w:ascii="標楷體" w:eastAsia="標楷體"/>
                <w:spacing w:val="-20"/>
              </w:rPr>
              <w:t>)</w:t>
            </w:r>
            <w:r w:rsidRPr="0095564F">
              <w:rPr>
                <w:rFonts w:ascii="標楷體" w:eastAsia="標楷體" w:hint="eastAsia"/>
                <w:spacing w:val="-20"/>
              </w:rPr>
              <w:t xml:space="preserve"> </w:t>
            </w:r>
          </w:p>
        </w:tc>
      </w:tr>
      <w:tr w:rsidR="0049136E" w:rsidRPr="0016305A" w:rsidTr="00B93C55">
        <w:trPr>
          <w:trHeight w:val="851"/>
          <w:jc w:val="center"/>
        </w:trPr>
        <w:tc>
          <w:tcPr>
            <w:tcW w:w="112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類別名稱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科目名稱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學分數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學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年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度</w:t>
            </w:r>
          </w:p>
        </w:tc>
        <w:tc>
          <w:tcPr>
            <w:tcW w:w="546" w:type="dxa"/>
            <w:gridSpan w:val="2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學期</w:t>
            </w:r>
          </w:p>
        </w:tc>
        <w:tc>
          <w:tcPr>
            <w:tcW w:w="1595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  <w:r w:rsidRPr="0095564F">
              <w:rPr>
                <w:rFonts w:ascii="標楷體" w:eastAsia="標楷體" w:hAnsi="標楷體"/>
                <w:b/>
                <w:spacing w:val="-14"/>
                <w:sz w:val="22"/>
              </w:rPr>
              <w:t>已修習科目名稱</w:t>
            </w: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學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分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數</w:t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成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5564F">
              <w:rPr>
                <w:rFonts w:ascii="標楷體" w:eastAsia="標楷體" w:hAnsi="標楷體"/>
                <w:b/>
                <w:sz w:val="22"/>
              </w:rPr>
              <w:t>績</w:t>
            </w:r>
          </w:p>
        </w:tc>
        <w:tc>
          <w:tcPr>
            <w:tcW w:w="2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098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9136E" w:rsidRDefault="0049136E" w:rsidP="00830E12">
            <w:pPr>
              <w:spacing w:line="246" w:lineRule="exact"/>
              <w:ind w:left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領域核心課程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-探究與實作】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4學分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49136E" w:rsidRDefault="0049136E" w:rsidP="00830E12">
            <w:pPr>
              <w:spacing w:line="262" w:lineRule="exact"/>
              <w:ind w:left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49136E" w:rsidRPr="000872B1" w:rsidRDefault="0049136E" w:rsidP="00830E12">
            <w:pPr>
              <w:spacing w:line="262" w:lineRule="exact"/>
              <w:ind w:left="40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自然科學領域探究與實作專題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95564F">
              <w:rPr>
                <w:rFonts w:ascii="標楷體" w:eastAsia="標楷體" w:hAnsi="標楷體"/>
                <w:sz w:val="22"/>
              </w:rPr>
              <w:t>擬認定</w:t>
            </w:r>
            <w:r w:rsidRPr="0095564F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95564F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95564F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95564F">
              <w:rPr>
                <w:rFonts w:ascii="標楷體" w:eastAsia="標楷體" w:hAnsi="標楷體"/>
                <w:sz w:val="22"/>
              </w:rPr>
              <w:t>學</w:t>
            </w:r>
            <w:r w:rsidRPr="0095564F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探究與實作課程設計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098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F2575C" w:rsidRDefault="0049136E" w:rsidP="00830E12">
            <w:pPr>
              <w:rPr>
                <w:sz w:val="22"/>
              </w:rPr>
            </w:pPr>
            <w:r w:rsidRPr="00F2575C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F2575C">
              <w:rPr>
                <w:rFonts w:ascii="標楷體" w:eastAsia="標楷體" w:hAnsi="標楷體"/>
                <w:b/>
                <w:sz w:val="22"/>
              </w:rPr>
              <w:t>領域內跨科課程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F2575C">
              <w:rPr>
                <w:rFonts w:ascii="標楷體" w:eastAsia="標楷體" w:hAnsi="標楷體"/>
                <w:b/>
                <w:sz w:val="22"/>
              </w:rPr>
              <w:t>化學專長科目╱物理專長科目╱地球科學專長科目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領域內3專長至少選2專長，</w:t>
            </w:r>
            <w:r w:rsidRPr="00F2575C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(如補充說明)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普通化學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普通化學實驗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普通物理學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普通物理學實驗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地球科學概論(含實習)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098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Default="0049136E" w:rsidP="00830E12">
            <w:r w:rsidRPr="00F2575C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生物專長課程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生物學基本知識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B52A8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B52A88">
              <w:rPr>
                <w:rFonts w:ascii="標楷體" w:eastAsia="標楷體" w:hAnsi="標楷體" w:hint="eastAsia"/>
                <w:b/>
                <w:sz w:val="22"/>
              </w:rPr>
              <w:t>5學分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(如補充說明)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36E" w:rsidRDefault="0049136E" w:rsidP="00830E12">
            <w:pPr>
              <w:spacing w:line="245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普通生物學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36E" w:rsidRDefault="0049136E" w:rsidP="00830E12">
            <w:pPr>
              <w:spacing w:line="0" w:lineRule="atLeast"/>
              <w:rPr>
                <w:rFonts w:eastAsia="Times New Roman"/>
                <w:sz w:val="11"/>
              </w:rPr>
            </w:pPr>
            <w:r>
              <w:rPr>
                <w:rFonts w:ascii="標楷體" w:eastAsia="標楷體" w:hAnsi="標楷體"/>
                <w:sz w:val="22"/>
              </w:rPr>
              <w:t>生物化學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36E" w:rsidRDefault="0049136E" w:rsidP="00830E12">
            <w:pPr>
              <w:spacing w:line="0" w:lineRule="atLeast"/>
              <w:rPr>
                <w:rFonts w:eastAsia="Times New Roman"/>
                <w:sz w:val="11"/>
              </w:rPr>
            </w:pPr>
            <w:r>
              <w:rPr>
                <w:rFonts w:ascii="標楷體" w:eastAsia="標楷體" w:hAnsi="標楷體"/>
                <w:sz w:val="22"/>
              </w:rPr>
              <w:t>生物化學研究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0983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Default="0049136E" w:rsidP="00830E12">
            <w:r w:rsidRPr="00F2575C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生物專長課程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生物學</w:t>
            </w:r>
            <w:r>
              <w:rPr>
                <w:rFonts w:ascii="標楷體" w:eastAsia="標楷體" w:hAnsi="標楷體" w:hint="eastAsia"/>
                <w:b/>
                <w:sz w:val="22"/>
              </w:rPr>
              <w:t>進階知識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3A7E1F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3A7E1F">
              <w:rPr>
                <w:rFonts w:ascii="標楷體" w:eastAsia="標楷體" w:hAnsi="標楷體" w:hint="eastAsia"/>
                <w:b/>
                <w:sz w:val="22"/>
              </w:rPr>
              <w:t>25學分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(如補充說明)</w:t>
            </w:r>
          </w:p>
        </w:tc>
        <w:tc>
          <w:tcPr>
            <w:tcW w:w="210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細胞生物學</w:t>
            </w:r>
          </w:p>
        </w:tc>
        <w:tc>
          <w:tcPr>
            <w:tcW w:w="1019" w:type="dxa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142E1F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本區必修至少1門，至多</w:t>
            </w:r>
            <w:proofErr w:type="gramStart"/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細胞學研究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細胞訊息傳遞研究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植物訊息傳導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動物生理學</w:t>
            </w:r>
          </w:p>
        </w:tc>
        <w:tc>
          <w:tcPr>
            <w:tcW w:w="1019" w:type="dxa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142E1F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本區必修至少1門，至多</w:t>
            </w:r>
            <w:proofErr w:type="gramStart"/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142E1F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動物生理研究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植物生理學</w:t>
            </w:r>
          </w:p>
        </w:tc>
        <w:tc>
          <w:tcPr>
            <w:tcW w:w="1019" w:type="dxa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634270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本區必修至少1門，至多</w:t>
            </w:r>
            <w:proofErr w:type="gramStart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植物生理研究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逆境植物學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植物逆境生理研究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遺傳學</w:t>
            </w:r>
          </w:p>
        </w:tc>
        <w:tc>
          <w:tcPr>
            <w:tcW w:w="1019" w:type="dxa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本區必修至少1門，至多</w:t>
            </w:r>
            <w:proofErr w:type="gramStart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遺傳學研究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植物分子遺傳學</w:t>
            </w:r>
          </w:p>
        </w:tc>
        <w:tc>
          <w:tcPr>
            <w:tcW w:w="1019" w:type="dxa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演化生物學</w:t>
            </w:r>
          </w:p>
        </w:tc>
        <w:tc>
          <w:tcPr>
            <w:tcW w:w="1019" w:type="dxa"/>
            <w:tcBorders>
              <w:top w:val="double" w:sz="4" w:space="0" w:color="FF0000"/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29794D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9794D">
              <w:rPr>
                <w:rFonts w:ascii="標楷體" w:eastAsia="標楷體" w:hAnsi="標楷體" w:hint="eastAsia"/>
                <w:b/>
                <w:color w:val="FF0000"/>
                <w:sz w:val="22"/>
              </w:rPr>
              <w:t>必修課程至少2學分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生態學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本區必修至少1門，至多</w:t>
            </w:r>
            <w:proofErr w:type="gramStart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634270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生態學研究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生物多樣性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D751E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生物多樣性研究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環境生態學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環境生態學研究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污染生態學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污染生態學研究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生態風險評估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全球變遷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分子生物學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511B4E" w:rsidRDefault="0049136E" w:rsidP="00830E12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分子生物研究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基因操控研究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動物組織學</w:t>
            </w:r>
          </w:p>
        </w:tc>
        <w:tc>
          <w:tcPr>
            <w:tcW w:w="1055" w:type="dxa"/>
            <w:gridSpan w:val="2"/>
            <w:tcBorders>
              <w:top w:val="double" w:sz="4" w:space="0" w:color="FF0000"/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FE4224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FE4224">
              <w:rPr>
                <w:rFonts w:ascii="標楷體" w:eastAsia="標楷體" w:hAnsi="標楷體" w:hint="eastAsia"/>
                <w:b/>
                <w:color w:val="FF0000"/>
                <w:sz w:val="22"/>
              </w:rPr>
              <w:t>選修課程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植物解剖學</w:t>
            </w:r>
          </w:p>
        </w:tc>
        <w:tc>
          <w:tcPr>
            <w:tcW w:w="1055" w:type="dxa"/>
            <w:gridSpan w:val="2"/>
            <w:tcBorders>
              <w:top w:val="double" w:sz="4" w:space="0" w:color="FF0000"/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FE4224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FE4224">
              <w:rPr>
                <w:rFonts w:ascii="標楷體" w:eastAsia="標楷體" w:hAnsi="標楷體" w:hint="eastAsia"/>
                <w:b/>
                <w:color w:val="FF0000"/>
                <w:sz w:val="22"/>
              </w:rPr>
              <w:t>選修課程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發生學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發育生物學研究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遺傳工程學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生物科技研究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生物技術方法研究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植物生物技術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動物生物技術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環境生物技術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Pr="00140703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植物生物科技研究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環境生物科技研究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微生物生物技術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生物科技與污染防治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微生物學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環境微生物學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環境微生物研究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細菌生理研究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醱酵學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病毒學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病毒學研究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免疫學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分子免疫學研究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血清學及血清學實驗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脊椎動物學</w:t>
            </w:r>
          </w:p>
        </w:tc>
        <w:tc>
          <w:tcPr>
            <w:tcW w:w="1055" w:type="dxa"/>
            <w:gridSpan w:val="2"/>
            <w:tcBorders>
              <w:top w:val="double" w:sz="4" w:space="0" w:color="FF0000"/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Pr="004B3B0C" w:rsidRDefault="0049136E" w:rsidP="00830E12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B3B0C">
              <w:rPr>
                <w:rFonts w:ascii="標楷體" w:eastAsia="標楷體" w:hAnsi="標楷體" w:hint="eastAsia"/>
                <w:b/>
                <w:color w:val="FF0000"/>
                <w:sz w:val="22"/>
              </w:rPr>
              <w:t>選修課程</w:t>
            </w:r>
          </w:p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無脊椎動物學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淡水無脊椎生態研究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蛋白質體學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Pr="004B3B0C" w:rsidRDefault="0049136E" w:rsidP="00830E12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4B3B0C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4B3B0C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4B3B0C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基因體學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生物資訊學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植物分類學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植物分類學研究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保育生物學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生物保育研究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入侵生態學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入侵生態學研究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土壤生態系保育研究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藻類學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進階藻類學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真菌學</w:t>
            </w:r>
          </w:p>
        </w:tc>
        <w:tc>
          <w:tcPr>
            <w:tcW w:w="1055" w:type="dxa"/>
            <w:gridSpan w:val="2"/>
            <w:vMerge w:val="restart"/>
            <w:tcBorders>
              <w:top w:val="double" w:sz="4" w:space="0" w:color="FF0000"/>
              <w:left w:val="single" w:sz="12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本區選修至多</w:t>
            </w:r>
            <w:proofErr w:type="gramStart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採</w:t>
            </w:r>
            <w:proofErr w:type="gramEnd"/>
            <w:r w:rsidRPr="00511B4E">
              <w:rPr>
                <w:rFonts w:ascii="標楷體" w:eastAsia="標楷體" w:hAnsi="標楷體" w:hint="eastAsia"/>
                <w:b/>
                <w:color w:val="FF0000"/>
                <w:sz w:val="22"/>
              </w:rPr>
              <w:t>認2學分。</w:t>
            </w:r>
          </w:p>
        </w:tc>
        <w:tc>
          <w:tcPr>
            <w:tcW w:w="759" w:type="dxa"/>
            <w:gridSpan w:val="2"/>
            <w:tcBorders>
              <w:top w:val="double" w:sz="4" w:space="0" w:color="FF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top w:val="double" w:sz="4" w:space="0" w:color="FF0000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top w:val="double" w:sz="4" w:space="0" w:color="FF0000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FF0000"/>
              <w:left w:val="single" w:sz="18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064" w:type="dxa"/>
            <w:tcBorders>
              <w:left w:val="double" w:sz="4" w:space="0" w:color="FF0000"/>
              <w:bottom w:val="double" w:sz="4" w:space="0" w:color="FF0000"/>
              <w:right w:val="single" w:sz="1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實用真菌學</w:t>
            </w:r>
          </w:p>
        </w:tc>
        <w:tc>
          <w:tcPr>
            <w:tcW w:w="1055" w:type="dxa"/>
            <w:gridSpan w:val="2"/>
            <w:vMerge/>
            <w:tcBorders>
              <w:left w:val="single" w:sz="12" w:space="0" w:color="auto"/>
              <w:bottom w:val="double" w:sz="4" w:space="0" w:color="FF0000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double" w:sz="4" w:space="0" w:color="FF0000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140703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532" w:type="dxa"/>
            <w:tcBorders>
              <w:left w:val="single" w:sz="18" w:space="0" w:color="auto"/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double" w:sz="4" w:space="0" w:color="FF0000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double" w:sz="4" w:space="0" w:color="FF0000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0983" w:type="dxa"/>
            <w:gridSpan w:val="1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F2575C"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生物專長課程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生物學</w:t>
            </w:r>
            <w:r>
              <w:rPr>
                <w:rFonts w:ascii="標楷體" w:eastAsia="標楷體" w:hAnsi="標楷體" w:hint="eastAsia"/>
                <w:b/>
                <w:sz w:val="22"/>
              </w:rPr>
              <w:t>探究能力</w:t>
            </w:r>
            <w:r w:rsidRPr="00F2575C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3A7E1F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3A7E1F">
              <w:rPr>
                <w:rFonts w:ascii="標楷體" w:eastAsia="標楷體" w:hAnsi="標楷體" w:hint="eastAsia"/>
                <w:b/>
                <w:sz w:val="22"/>
              </w:rPr>
              <w:t>5學分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(如補充說明)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普通生物學實驗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Pr="00140703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動物生理學實驗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植物生理學實驗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遺傳學實驗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微生物學實驗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生物化學實驗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Pr="00092557" w:rsidRDefault="0049136E" w:rsidP="00830E12">
            <w:pPr>
              <w:rPr>
                <w:rFonts w:ascii="標楷體" w:eastAsia="標楷體" w:hAnsi="標楷體"/>
                <w:sz w:val="22"/>
              </w:rPr>
            </w:pPr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分子生物學實驗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生態學實驗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遺傳學研究法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病毒學研究法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生態學研究法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生物探究與實作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RPr="0016305A" w:rsidTr="00830E12">
        <w:trPr>
          <w:trHeight w:val="360"/>
          <w:jc w:val="center"/>
        </w:trPr>
        <w:tc>
          <w:tcPr>
            <w:tcW w:w="1127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136E" w:rsidRDefault="0049136E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75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136E" w:rsidRDefault="0049136E" w:rsidP="00830E12">
            <w:pPr>
              <w:jc w:val="center"/>
            </w:pPr>
            <w:r w:rsidRPr="00ED06F2">
              <w:rPr>
                <w:rFonts w:ascii="標楷體" w:eastAsia="標楷體" w:hAnsi="標楷體" w:hint="eastAsia"/>
                <w:b/>
                <w:sz w:val="22"/>
              </w:rPr>
              <w:t>1</w:t>
            </w: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9136E" w:rsidRPr="0095564F" w:rsidRDefault="0049136E" w:rsidP="00830E1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136E" w:rsidRDefault="0049136E" w:rsidP="00830E12">
            <w:r w:rsidRPr="00092557">
              <w:rPr>
                <w:rFonts w:ascii="標楷體" w:eastAsia="標楷體" w:hAnsi="標楷體"/>
                <w:sz w:val="22"/>
              </w:rPr>
              <w:t>擬認定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092557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092557">
              <w:rPr>
                <w:rFonts w:ascii="標楷體" w:eastAsia="標楷體" w:hAnsi="標楷體"/>
                <w:sz w:val="22"/>
              </w:rPr>
              <w:t>學</w:t>
            </w:r>
            <w:r w:rsidRPr="00092557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49136E" w:rsidTr="00F30A3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4"/>
          <w:jc w:val="center"/>
        </w:trPr>
        <w:tc>
          <w:tcPr>
            <w:tcW w:w="10983" w:type="dxa"/>
            <w:gridSpan w:val="13"/>
          </w:tcPr>
          <w:p w:rsidR="0049136E" w:rsidRPr="0067227E" w:rsidRDefault="0049136E" w:rsidP="00830E12">
            <w:pPr>
              <w:spacing w:line="432" w:lineRule="exact"/>
              <w:rPr>
                <w:rFonts w:ascii="標楷體" w:eastAsia="標楷體" w:hAnsi="標楷體"/>
                <w:b/>
              </w:rPr>
            </w:pPr>
            <w:r w:rsidRPr="0067227E">
              <w:rPr>
                <w:rFonts w:ascii="標楷體" w:eastAsia="標楷體" w:hAnsi="標楷體"/>
                <w:b/>
              </w:rPr>
              <w:t>其他課程設計相關說明</w:t>
            </w:r>
          </w:p>
          <w:p w:rsidR="0049136E" w:rsidRDefault="0049136E" w:rsidP="00830E12">
            <w:pPr>
              <w:spacing w:line="38" w:lineRule="exact"/>
              <w:rPr>
                <w:rFonts w:eastAsia="Times New Roman"/>
              </w:rPr>
            </w:pPr>
          </w:p>
          <w:p w:rsidR="0049136E" w:rsidRDefault="0049136E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1.本課程依據「十二年國民基本教育課程綱要」內涵訂定。</w:t>
            </w:r>
          </w:p>
          <w:p w:rsidR="0049136E" w:rsidRDefault="0049136E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2.本表要求最低應修畢總學分數47學分（含），應修領域核心課程最低學分數4學分，領域內跨科課程最低學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>分數8學分（領域內3專長至少選2專長），主修專長課程最低學分數35學分(含必修最低22學分)，其修課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>規定: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>A.「生物專長課程」之「生物學基本知識」本區必修課程至少5學分；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>B.「生物專長課程」之「生物學進階知識」至少25學分，如下課程: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(1)「細胞生物學」、「細胞學研究」、「細胞訊息傳遞研究」、「植物訊息傳導」本區必修課程至少1門，至多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>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(2)「分子生物學」、「分子生物研究」、「基因操控研究」本區選修課程 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(3)「動物生理學」、「動物生理研究」本區必修課程至少1門，至多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(4)「植物生理學」、「植物生理研究」、「逆境植物學」、「植物逆境生理研究」本區必修課程至少1門，至多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>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(5)「遺傳學」、「遺傳學研究」、「植物分子遺傳學」本區必修課程至少1門，至多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(6)「發生學」、「發育生物學研究」本區選修課程至多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(7)「遺傳工程學」、「生物科技研究」、「生物技術方法研究」、「植物生物技術」、「動物生物技術」、「環境生物技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>術」、「微生物生物技術」、「植物生物科技研究」、「環境生物科技研究」、「生物科技與污染防治」本區選修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>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(8)「微生物學」、「環境微生物學」、「環境微生物研究」、「細菌生理研究」、「醱酵學」本區選修課程至多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>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(9)「病毒學」、「病毒學研究」本區選修課程至多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(10) 「免疫學」、「分子免疫學研究」、「血清學及血清學實驗」本區選修課程至多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(11) 「演化生物學」為必修課程至少2學分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(12)「生態學」、「生態學研究」、「生物多樣性」、「生物多樣性研究」、「環境生態學」、「環境生態學研究」、「污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 </w:t>
            </w:r>
            <w:r>
              <w:rPr>
                <w:rFonts w:ascii="標楷體" w:eastAsia="標楷體" w:hAnsi="標楷體"/>
                <w:sz w:val="21"/>
              </w:rPr>
              <w:t>染生態學」、「污染生態學研究」、「生態風險評估」、「全球變遷」本區必修課程至少1門，至多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(13)「無脊椎動物學」、「淡水無脊椎生態研究」本區選修課程至多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(14)「蛋白質體學」、「基因體學」、「生物資訊學」本區選修課程至多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(15)「植物分類學」、「植物分類研究」本區選修課程至多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(16)「保育生物學」、「生物保育研究」、「入侵生態學」、「入侵生態學研究」、「土壤生態系保育研究」本區選修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 </w:t>
            </w:r>
            <w:r>
              <w:rPr>
                <w:rFonts w:ascii="標楷體" w:eastAsia="標楷體" w:hAnsi="標楷體"/>
                <w:sz w:val="21"/>
              </w:rPr>
              <w:t>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(17)「藻類學」、「進階藻類學」本區選修課程至多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認2學分、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(18)「真菌學」、「食用真菌學」本區選修課程至多</w:t>
            </w:r>
            <w:proofErr w:type="gramStart"/>
            <w:r>
              <w:rPr>
                <w:rFonts w:ascii="標楷體" w:eastAsia="標楷體" w:hAnsi="標楷體"/>
                <w:sz w:val="21"/>
              </w:rPr>
              <w:t>採</w:t>
            </w:r>
            <w:proofErr w:type="gramEnd"/>
            <w:r>
              <w:rPr>
                <w:rFonts w:ascii="標楷體" w:eastAsia="標楷體" w:hAnsi="標楷體"/>
                <w:sz w:val="21"/>
              </w:rPr>
              <w:t>認2學分、</w:t>
            </w:r>
          </w:p>
          <w:p w:rsidR="0049136E" w:rsidRDefault="0049136E" w:rsidP="00830E12">
            <w:pPr>
              <w:spacing w:line="323" w:lineRule="exact"/>
              <w:ind w:right="20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(19)「動物組織學」、「植物解剖學」、「脊椎動物學」為選修課程；</w:t>
            </w:r>
          </w:p>
          <w:p w:rsidR="0049136E" w:rsidRPr="00F30A32" w:rsidRDefault="0049136E" w:rsidP="00F30A32">
            <w:pPr>
              <w:spacing w:line="323" w:lineRule="exact"/>
              <w:ind w:right="200"/>
              <w:rPr>
                <w:rFonts w:ascii="標楷體" w:eastAsia="標楷體" w:hAnsi="標楷體"/>
                <w:color w:val="FF0000"/>
                <w:sz w:val="21"/>
              </w:rPr>
            </w:pPr>
            <w:r w:rsidRPr="005F1F3C">
              <w:rPr>
                <w:rFonts w:ascii="標楷體" w:eastAsia="標楷體" w:hAnsi="標楷體"/>
                <w:color w:val="FF0000"/>
                <w:sz w:val="21"/>
              </w:rPr>
              <w:t>C.「生物專長課程」之「生物學探究能力」，此課程類別必修課程至少5學分。</w:t>
            </w:r>
            <w:bookmarkStart w:id="0" w:name="_GoBack"/>
            <w:bookmarkEnd w:id="0"/>
          </w:p>
        </w:tc>
      </w:tr>
    </w:tbl>
    <w:p w:rsidR="0049136E" w:rsidRDefault="0049136E" w:rsidP="0049136E">
      <w:pPr>
        <w:tabs>
          <w:tab w:val="left" w:pos="-360"/>
        </w:tabs>
        <w:spacing w:line="300" w:lineRule="exact"/>
        <w:ind w:leftChars="175" w:left="1030" w:hangingChars="277" w:hanging="610"/>
        <w:rPr>
          <w:rFonts w:eastAsia="標楷體"/>
          <w:b/>
          <w:bCs/>
          <w:sz w:val="22"/>
        </w:rPr>
      </w:pPr>
      <w:r>
        <w:rPr>
          <w:rFonts w:eastAsia="標楷體" w:hint="eastAsia"/>
          <w:b/>
          <w:bCs/>
          <w:sz w:val="22"/>
        </w:rPr>
        <w:t>附註：</w:t>
      </w:r>
    </w:p>
    <w:p w:rsidR="0049136E" w:rsidRDefault="0049136E" w:rsidP="0049136E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bCs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一、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請勿自行修改認證科目。</w:t>
      </w:r>
    </w:p>
    <w:p w:rsidR="0049136E" w:rsidRDefault="0049136E" w:rsidP="0049136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</w:rPr>
        <w:t>二、</w:t>
      </w:r>
      <w:r>
        <w:rPr>
          <w:rFonts w:eastAsia="標楷體" w:hint="eastAsia"/>
          <w:bCs/>
          <w:noProof/>
          <w:color w:val="000000"/>
          <w:sz w:val="22"/>
          <w:szCs w:val="16"/>
        </w:rPr>
        <w:t>請依本校培育中等學校各任教學科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專門課程科目及學分一覽表及相關規定辦理。</w:t>
      </w:r>
    </w:p>
    <w:p w:rsidR="0049136E" w:rsidRDefault="0049136E" w:rsidP="0049136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（一）分科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分領域教材教法及分科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分領域教學實習應列入教育專業課程科目，不得列為專門課程科目，且應依師資生擬登記任教學科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分別授課。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49136E" w:rsidRDefault="0049136E" w:rsidP="0049136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（二）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專門課程科目與教育專業課程科目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名稱以不得相同或相似為原則，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並不得重複採計學分</w:t>
      </w:r>
      <w:r>
        <w:rPr>
          <w:rFonts w:eastAsia="標楷體" w:hint="eastAsia"/>
          <w:bCs/>
          <w:noProof/>
          <w:color w:val="000000"/>
          <w:sz w:val="22"/>
          <w:szCs w:val="16"/>
        </w:rPr>
        <w:t>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49136E" w:rsidRDefault="0049136E" w:rsidP="0049136E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（三）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專門科目中不含各科目或各科別相關教材教法科目，亦不包含普通科目或通識課程。</w:t>
      </w:r>
    </w:p>
    <w:p w:rsidR="0049136E" w:rsidRDefault="0049136E" w:rsidP="0049136E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noProof/>
          <w:color w:val="000000"/>
          <w:kern w:val="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三、</w:t>
      </w:r>
      <w:r>
        <w:rPr>
          <w:rFonts w:eastAsia="標楷體" w:hint="eastAsia"/>
          <w:bCs/>
          <w:noProof/>
          <w:spacing w:val="-2"/>
          <w:sz w:val="22"/>
        </w:rPr>
        <w:t>修習科目</w:t>
      </w:r>
      <w:r>
        <w:rPr>
          <w:rFonts w:eastAsia="標楷體" w:hint="eastAsia"/>
          <w:noProof/>
          <w:kern w:val="0"/>
          <w:sz w:val="22"/>
        </w:rPr>
        <w:t>名稱與報教育部課程名稱不符者，請於審核欄加註採認。</w:t>
      </w:r>
    </w:p>
    <w:p w:rsidR="0049136E" w:rsidRDefault="0049136E" w:rsidP="0049136E">
      <w:pPr>
        <w:tabs>
          <w:tab w:val="left" w:pos="-360"/>
        </w:tabs>
        <w:spacing w:line="300" w:lineRule="exact"/>
        <w:ind w:leftChars="174" w:left="860" w:rightChars="140" w:right="336" w:hangingChars="201" w:hanging="442"/>
        <w:rPr>
          <w:rFonts w:eastAsia="標楷體"/>
          <w:bCs/>
          <w:noProof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四、</w:t>
      </w:r>
      <w:r>
        <w:rPr>
          <w:rFonts w:eastAsia="標楷體" w:hint="eastAsia"/>
          <w:bCs/>
          <w:noProof/>
          <w:sz w:val="22"/>
        </w:rPr>
        <w:t>加科及加階段者，提列二所以</w:t>
      </w:r>
      <w:r>
        <w:rPr>
          <w:rFonts w:eastAsia="標楷體" w:hint="eastAsia"/>
          <w:noProof/>
          <w:sz w:val="22"/>
        </w:rPr>
        <w:t>上大學</w:t>
      </w:r>
      <w:r>
        <w:rPr>
          <w:rFonts w:eastAsia="標楷體" w:hint="eastAsia"/>
          <w:bCs/>
          <w:noProof/>
          <w:sz w:val="22"/>
        </w:rPr>
        <w:t>相關學歷或教師在職進修學分班之科目及學分，應於「學分認定欄」詳填；除註明提列科目名稱外併同註明修習學校名稱。</w:t>
      </w:r>
    </w:p>
    <w:p w:rsidR="0049136E" w:rsidRPr="0049136E" w:rsidRDefault="0049136E" w:rsidP="0049136E">
      <w:pPr>
        <w:ind w:firstLine="418"/>
        <w:rPr>
          <w:rFonts w:eastAsia="標楷體"/>
          <w:szCs w:val="24"/>
        </w:rPr>
        <w:sectPr w:rsidR="0049136E" w:rsidRPr="0049136E" w:rsidSect="007A23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int="eastAsia"/>
          <w:noProof/>
          <w:sz w:val="22"/>
        </w:rPr>
        <w:t>五、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本任教</w:t>
      </w:r>
      <w:r>
        <w:rPr>
          <w:rFonts w:eastAsia="標楷體" w:hint="eastAsia"/>
          <w:noProof/>
          <w:sz w:val="22"/>
        </w:rPr>
        <w:t>科別之科目、學分由</w:t>
      </w:r>
      <w:r w:rsidRPr="00346FF5">
        <w:rPr>
          <w:rFonts w:eastAsia="標楷體" w:hint="eastAsia"/>
          <w:b/>
          <w:noProof/>
          <w:sz w:val="22"/>
          <w:u w:val="single"/>
        </w:rPr>
        <w:t>生物科技系</w:t>
      </w:r>
      <w:r>
        <w:rPr>
          <w:rFonts w:eastAsia="標楷體" w:hint="eastAsia"/>
          <w:noProof/>
          <w:sz w:val="22"/>
        </w:rPr>
        <w:t>制訂、審核。</w:t>
      </w:r>
    </w:p>
    <w:p w:rsidR="0049136E" w:rsidRPr="0048666C" w:rsidRDefault="0049136E">
      <w:bookmarkStart w:id="1" w:name="page10"/>
      <w:bookmarkEnd w:id="1"/>
    </w:p>
    <w:sectPr w:rsidR="0049136E" w:rsidRPr="0048666C" w:rsidSect="00491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82" w:rsidRDefault="00BB3782" w:rsidP="0049136E">
      <w:r>
        <w:separator/>
      </w:r>
    </w:p>
  </w:endnote>
  <w:endnote w:type="continuationSeparator" w:id="0">
    <w:p w:rsidR="00BB3782" w:rsidRDefault="00BB3782" w:rsidP="0049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82" w:rsidRDefault="00BB3782" w:rsidP="0049136E">
      <w:r>
        <w:separator/>
      </w:r>
    </w:p>
  </w:footnote>
  <w:footnote w:type="continuationSeparator" w:id="0">
    <w:p w:rsidR="00BB3782" w:rsidRDefault="00BB3782" w:rsidP="0049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159"/>
    <w:multiLevelType w:val="hybridMultilevel"/>
    <w:tmpl w:val="BFA00744"/>
    <w:lvl w:ilvl="0" w:tplc="F6FA7CA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6C4FB1"/>
    <w:multiLevelType w:val="hybridMultilevel"/>
    <w:tmpl w:val="1F8C9BF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>
    <w:nsid w:val="35105295"/>
    <w:multiLevelType w:val="hybridMultilevel"/>
    <w:tmpl w:val="D7EC3A5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A79725E"/>
    <w:multiLevelType w:val="hybridMultilevel"/>
    <w:tmpl w:val="B8DED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8442FD"/>
    <w:multiLevelType w:val="hybridMultilevel"/>
    <w:tmpl w:val="44D89B74"/>
    <w:lvl w:ilvl="0" w:tplc="568C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035391"/>
    <w:multiLevelType w:val="hybridMultilevel"/>
    <w:tmpl w:val="303A7FF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9494739"/>
    <w:multiLevelType w:val="hybridMultilevel"/>
    <w:tmpl w:val="347E38D4"/>
    <w:lvl w:ilvl="0" w:tplc="40788D0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F"/>
    <w:rsid w:val="00086C8C"/>
    <w:rsid w:val="000A2151"/>
    <w:rsid w:val="002A36A2"/>
    <w:rsid w:val="003D61AE"/>
    <w:rsid w:val="003E38BF"/>
    <w:rsid w:val="003F104D"/>
    <w:rsid w:val="00460EB4"/>
    <w:rsid w:val="0048666C"/>
    <w:rsid w:val="0049136E"/>
    <w:rsid w:val="008A6B14"/>
    <w:rsid w:val="008D220F"/>
    <w:rsid w:val="009162E9"/>
    <w:rsid w:val="009313A6"/>
    <w:rsid w:val="00955F92"/>
    <w:rsid w:val="00AB0000"/>
    <w:rsid w:val="00AF0C71"/>
    <w:rsid w:val="00B93C55"/>
    <w:rsid w:val="00BB3782"/>
    <w:rsid w:val="00BB48B1"/>
    <w:rsid w:val="00C50A65"/>
    <w:rsid w:val="00D57C23"/>
    <w:rsid w:val="00EF2B1A"/>
    <w:rsid w:val="00F17020"/>
    <w:rsid w:val="00F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1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9136E"/>
    <w:rPr>
      <w:sz w:val="20"/>
      <w:szCs w:val="20"/>
    </w:rPr>
  </w:style>
  <w:style w:type="paragraph" w:styleId="a5">
    <w:name w:val="footer"/>
    <w:basedOn w:val="a"/>
    <w:link w:val="a6"/>
    <w:unhideWhenUsed/>
    <w:rsid w:val="00491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9136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136E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49136E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49136E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rsid w:val="0049136E"/>
    <w:pPr>
      <w:widowControl/>
      <w:spacing w:line="240" w:lineRule="exact"/>
    </w:pPr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49136E"/>
    <w:rPr>
      <w:rFonts w:ascii="細明體" w:eastAsia="細明體" w:hAnsi="Courier New" w:cs="Times New Roman"/>
      <w:szCs w:val="20"/>
    </w:rPr>
  </w:style>
  <w:style w:type="paragraph" w:styleId="ab">
    <w:name w:val="Subtitle"/>
    <w:basedOn w:val="a"/>
    <w:next w:val="a"/>
    <w:link w:val="ac"/>
    <w:qFormat/>
    <w:rsid w:val="0049136E"/>
    <w:pPr>
      <w:widowControl/>
      <w:spacing w:after="60" w:line="240" w:lineRule="exact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c">
    <w:name w:val="副標題 字元"/>
    <w:basedOn w:val="a0"/>
    <w:link w:val="ab"/>
    <w:rsid w:val="0049136E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1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9136E"/>
    <w:rPr>
      <w:sz w:val="20"/>
      <w:szCs w:val="20"/>
    </w:rPr>
  </w:style>
  <w:style w:type="paragraph" w:styleId="a5">
    <w:name w:val="footer"/>
    <w:basedOn w:val="a"/>
    <w:link w:val="a6"/>
    <w:unhideWhenUsed/>
    <w:rsid w:val="00491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9136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136E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49136E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49136E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rsid w:val="0049136E"/>
    <w:pPr>
      <w:widowControl/>
      <w:spacing w:line="240" w:lineRule="exact"/>
    </w:pPr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49136E"/>
    <w:rPr>
      <w:rFonts w:ascii="細明體" w:eastAsia="細明體" w:hAnsi="Courier New" w:cs="Times New Roman"/>
      <w:szCs w:val="20"/>
    </w:rPr>
  </w:style>
  <w:style w:type="paragraph" w:styleId="ab">
    <w:name w:val="Subtitle"/>
    <w:basedOn w:val="a"/>
    <w:next w:val="a"/>
    <w:link w:val="ac"/>
    <w:qFormat/>
    <w:rsid w:val="0049136E"/>
    <w:pPr>
      <w:widowControl/>
      <w:spacing w:after="60" w:line="240" w:lineRule="exact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c">
    <w:name w:val="副標題 字元"/>
    <w:basedOn w:val="a0"/>
    <w:link w:val="ab"/>
    <w:rsid w:val="0049136E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2023-03-06T07:49:00Z</dcterms:created>
  <dcterms:modified xsi:type="dcterms:W3CDTF">2025-03-07T05:38:00Z</dcterms:modified>
</cp:coreProperties>
</file>