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4"/>
        <w:gridCol w:w="2065"/>
        <w:gridCol w:w="1696"/>
        <w:gridCol w:w="711"/>
        <w:gridCol w:w="598"/>
        <w:gridCol w:w="3754"/>
      </w:tblGrid>
      <w:tr w:rsidR="006A3DE0" w:rsidRPr="0051264A" w:rsidTr="00035B2C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6A3DE0" w:rsidRPr="0051264A" w:rsidRDefault="006A3DE0" w:rsidP="00035B2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6A3DE0" w:rsidRPr="004B6262" w:rsidRDefault="006A3DE0" w:rsidP="00035B2C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</w:t>
            </w:r>
            <w:proofErr w:type="gramStart"/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系師培</w:t>
            </w:r>
            <w:proofErr w:type="gramEnd"/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6A3DE0" w:rsidRPr="0051264A" w:rsidRDefault="006A3DE0" w:rsidP="006A3DE0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收件日期：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年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月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日    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</w:t>
            </w:r>
            <w:proofErr w:type="gramStart"/>
            <w:r w:rsidRPr="008912FF">
              <w:rPr>
                <w:rFonts w:ascii="標楷體" w:eastAsia="標楷體" w:hint="eastAsia"/>
                <w:sz w:val="22"/>
              </w:rPr>
              <w:t>郵</w:t>
            </w:r>
            <w:proofErr w:type="gramEnd"/>
            <w:r w:rsidRPr="008912FF">
              <w:rPr>
                <w:rFonts w:ascii="標楷體" w:eastAsia="標楷體" w:hint="eastAsia"/>
                <w:sz w:val="22"/>
              </w:rPr>
              <w:t>信封一個</w:t>
            </w:r>
            <w:r>
              <w:rPr>
                <w:rFonts w:eastAsia="標楷體" w:hAnsi="標楷體" w:hint="eastAsia"/>
                <w:noProof/>
                <w:sz w:val="20"/>
                <w:szCs w:val="20"/>
              </w:rPr>
              <w:t>+</w:t>
            </w:r>
            <w:r>
              <w:rPr>
                <w:rFonts w:eastAsia="標楷體" w:hAnsi="標楷體" w:hint="eastAsia"/>
                <w:noProof/>
                <w:sz w:val="20"/>
                <w:szCs w:val="20"/>
              </w:rPr>
              <w:t>透明</w:t>
            </w:r>
            <w:r>
              <w:rPr>
                <w:rFonts w:eastAsia="標楷體" w:hAnsi="標楷體" w:hint="eastAsia"/>
                <w:noProof/>
                <w:sz w:val="20"/>
                <w:szCs w:val="20"/>
              </w:rPr>
              <w:t>L</w:t>
            </w:r>
            <w:r>
              <w:rPr>
                <w:rFonts w:eastAsia="標楷體" w:hAnsi="標楷體" w:hint="eastAsia"/>
                <w:noProof/>
                <w:sz w:val="20"/>
                <w:szCs w:val="20"/>
              </w:rPr>
              <w:t>夾</w:t>
            </w:r>
            <w:r>
              <w:rPr>
                <w:rFonts w:eastAsia="標楷體" w:hAnsi="標楷體"/>
                <w:noProof/>
                <w:sz w:val="20"/>
                <w:szCs w:val="20"/>
              </w:rPr>
              <w:t>）</w:t>
            </w:r>
          </w:p>
        </w:tc>
      </w:tr>
      <w:tr w:rsidR="006A3DE0" w:rsidRPr="0051264A" w:rsidTr="00035B2C">
        <w:trPr>
          <w:trHeight w:val="698"/>
          <w:jc w:val="center"/>
        </w:trPr>
        <w:tc>
          <w:tcPr>
            <w:tcW w:w="880" w:type="pct"/>
            <w:vAlign w:val="center"/>
          </w:tcPr>
          <w:p w:rsidR="006A3DE0" w:rsidRPr="00660586" w:rsidRDefault="006A3DE0" w:rsidP="00035B2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56" w:type="pct"/>
            <w:gridSpan w:val="2"/>
            <w:vAlign w:val="center"/>
          </w:tcPr>
          <w:p w:rsidR="006A3DE0" w:rsidRPr="0051264A" w:rsidRDefault="006A3DE0" w:rsidP="00035B2C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6A3DE0" w:rsidRPr="00A62CB0" w:rsidRDefault="006A3DE0" w:rsidP="00035B2C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6A3DE0" w:rsidRPr="00A62CB0" w:rsidRDefault="006A3DE0" w:rsidP="00035B2C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6A3DE0" w:rsidRPr="00A62CB0" w:rsidRDefault="006A3DE0" w:rsidP="00035B2C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6A3DE0" w:rsidRPr="0051264A" w:rsidTr="00035B2C">
        <w:trPr>
          <w:trHeight w:val="590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6A3DE0" w:rsidRPr="00660586" w:rsidRDefault="006A3DE0" w:rsidP="00035B2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6A3DE0" w:rsidRPr="0051264A" w:rsidRDefault="006A3DE0" w:rsidP="00035B2C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3DE0" w:rsidRPr="0051264A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6A3DE0" w:rsidRPr="0051264A" w:rsidRDefault="006A3DE0" w:rsidP="00035B2C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6A3DE0" w:rsidRPr="0051264A" w:rsidTr="00035B2C">
        <w:trPr>
          <w:trHeight w:val="594"/>
          <w:jc w:val="center"/>
        </w:trPr>
        <w:tc>
          <w:tcPr>
            <w:tcW w:w="880" w:type="pct"/>
            <w:vAlign w:val="center"/>
          </w:tcPr>
          <w:p w:rsidR="006A3DE0" w:rsidRPr="00660586" w:rsidRDefault="006A3DE0" w:rsidP="00035B2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6A3DE0" w:rsidRPr="0051264A" w:rsidRDefault="006A3DE0" w:rsidP="00035B2C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6A3DE0" w:rsidRPr="0051264A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6A3DE0" w:rsidRPr="0051264A" w:rsidRDefault="006A3DE0" w:rsidP="00035B2C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6A3DE0" w:rsidRPr="0051264A" w:rsidTr="00035B2C">
        <w:trPr>
          <w:trHeight w:val="1605"/>
          <w:jc w:val="center"/>
        </w:trPr>
        <w:tc>
          <w:tcPr>
            <w:tcW w:w="880" w:type="pct"/>
            <w:vAlign w:val="center"/>
          </w:tcPr>
          <w:p w:rsidR="006A3DE0" w:rsidRPr="003A17D5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6A3DE0" w:rsidRDefault="006A3DE0" w:rsidP="00035B2C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proofErr w:type="gramEnd"/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A3DE0" w:rsidRPr="001C4AF8" w:rsidRDefault="006A3DE0" w:rsidP="00035B2C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:rsidR="006A3DE0" w:rsidRPr="0037333C" w:rsidRDefault="006A3DE0" w:rsidP="00035B2C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6A3DE0" w:rsidRPr="001C4AF8" w:rsidRDefault="006A3DE0" w:rsidP="00035B2C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Pr="0037333C"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</w:p>
        </w:tc>
      </w:tr>
      <w:tr w:rsidR="006A3DE0" w:rsidRPr="0051264A" w:rsidTr="00035B2C">
        <w:trPr>
          <w:trHeight w:val="484"/>
          <w:jc w:val="center"/>
        </w:trPr>
        <w:tc>
          <w:tcPr>
            <w:tcW w:w="880" w:type="pct"/>
            <w:vAlign w:val="center"/>
          </w:tcPr>
          <w:p w:rsidR="006A3DE0" w:rsidRPr="00660586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6A3DE0" w:rsidRPr="00F82ED0" w:rsidRDefault="006A3DE0" w:rsidP="00035B2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6A3DE0" w:rsidRPr="0051264A" w:rsidTr="00035B2C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6A3DE0" w:rsidRPr="00A62CB0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</w:tcPr>
          <w:p w:rsidR="006A3DE0" w:rsidRPr="00DC783D" w:rsidRDefault="006A3DE0" w:rsidP="00035B2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6A3DE0" w:rsidRPr="00DC783D" w:rsidRDefault="006A3DE0" w:rsidP="00035B2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2"/>
            <w:vMerge w:val="restart"/>
            <w:vAlign w:val="center"/>
          </w:tcPr>
          <w:p w:rsidR="006A3DE0" w:rsidRPr="00A62CB0" w:rsidRDefault="006A3DE0" w:rsidP="00035B2C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6A3DE0" w:rsidRPr="0051264A" w:rsidTr="00035B2C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6A3DE0" w:rsidRPr="00660586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:rsidR="006A3DE0" w:rsidRPr="00DC783D" w:rsidRDefault="006A3DE0" w:rsidP="00035B2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6A3DE0" w:rsidRDefault="006A3DE0" w:rsidP="00035B2C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6A3DE0" w:rsidRPr="00DC783D" w:rsidRDefault="006A3DE0" w:rsidP="00035B2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2"/>
            <w:vMerge/>
            <w:vAlign w:val="center"/>
          </w:tcPr>
          <w:p w:rsidR="006A3DE0" w:rsidRPr="00F82ED0" w:rsidRDefault="006A3DE0" w:rsidP="00035B2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A3DE0" w:rsidRPr="0051264A" w:rsidTr="00035B2C">
        <w:trPr>
          <w:trHeight w:val="3298"/>
          <w:jc w:val="center"/>
        </w:trPr>
        <w:tc>
          <w:tcPr>
            <w:tcW w:w="880" w:type="pct"/>
            <w:vAlign w:val="center"/>
          </w:tcPr>
          <w:p w:rsidR="006A3DE0" w:rsidRPr="003A17D5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6A3DE0" w:rsidRPr="003A17D5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(物理學系)</w:t>
            </w:r>
          </w:p>
        </w:tc>
        <w:tc>
          <w:tcPr>
            <w:tcW w:w="4120" w:type="pct"/>
            <w:gridSpan w:val="5"/>
            <w:vAlign w:val="center"/>
          </w:tcPr>
          <w:p w:rsidR="006A3DE0" w:rsidRPr="0051264A" w:rsidRDefault="006A3DE0" w:rsidP="00035B2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※</w:t>
            </w:r>
            <w:r w:rsidRPr="0051264A">
              <w:rPr>
                <w:rFonts w:ascii="標楷體" w:eastAsia="標楷體" w:hAnsi="標楷體"/>
                <w:sz w:val="22"/>
              </w:rPr>
              <w:t>該生符合本校</w:t>
            </w:r>
          </w:p>
          <w:p w:rsidR="006A3DE0" w:rsidRPr="007723E0" w:rsidRDefault="006A3DE0" w:rsidP="00035B2C">
            <w:pPr>
              <w:pStyle w:val="a7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</w:rPr>
            </w:pPr>
            <w:r w:rsidRPr="007723E0">
              <w:rPr>
                <w:rFonts w:eastAsia="標楷體" w:hAnsi="標楷體" w:hint="eastAsia"/>
                <w:b/>
                <w:bCs/>
                <w:noProof/>
                <w:sz w:val="22"/>
                <w:u w:val="single"/>
              </w:rPr>
              <w:t>中等學校教師</w:t>
            </w:r>
            <w:r w:rsidRPr="007723E0">
              <w:rPr>
                <w:rFonts w:eastAsia="標楷體" w:hAnsi="標楷體" w:hint="eastAsia"/>
                <w:b/>
                <w:bCs/>
                <w:sz w:val="22"/>
                <w:u w:val="single"/>
              </w:rPr>
              <w:t>師資職前教育課程教育專業課程認定及修課邏輯審核</w:t>
            </w:r>
            <w:r w:rsidRPr="007723E0">
              <w:rPr>
                <w:rFonts w:eastAsia="標楷體" w:hAnsi="標楷體" w:hint="eastAsia"/>
                <w:b/>
                <w:bCs/>
                <w:sz w:val="22"/>
              </w:rPr>
              <w:t>：</w:t>
            </w:r>
          </w:p>
          <w:p w:rsidR="006A3DE0" w:rsidRDefault="006A3DE0" w:rsidP="00035B2C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教育基礎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學分；教育方法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教育實踐課程：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</w:p>
          <w:p w:rsidR="006A3DE0" w:rsidRPr="00696625" w:rsidRDefault="006A3DE0" w:rsidP="00035B2C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共計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學分。</w:t>
            </w:r>
          </w:p>
          <w:p w:rsidR="006A3DE0" w:rsidRPr="00A362F6" w:rsidRDefault="006A3DE0" w:rsidP="00035B2C">
            <w:pPr>
              <w:snapToGrid w:val="0"/>
              <w:rPr>
                <w:rFonts w:eastAsia="標楷體" w:hAnsi="標楷體"/>
                <w:sz w:val="22"/>
              </w:rPr>
            </w:pPr>
            <w:r w:rsidRPr="00A362F6">
              <w:rPr>
                <w:rFonts w:eastAsia="標楷體" w:hAnsi="標楷體" w:hint="eastAsia"/>
                <w:sz w:val="22"/>
              </w:rPr>
              <w:t>※</w:t>
            </w:r>
            <w:r w:rsidRPr="00A362F6">
              <w:rPr>
                <w:rFonts w:eastAsia="標楷體" w:hAnsi="標楷體"/>
                <w:sz w:val="22"/>
              </w:rPr>
              <w:t>該生</w:t>
            </w:r>
            <w:r w:rsidRPr="00A362F6">
              <w:rPr>
                <w:rFonts w:eastAsia="標楷體" w:hAnsi="標楷體" w:hint="eastAsia"/>
                <w:sz w:val="22"/>
              </w:rPr>
              <w:t>已</w:t>
            </w:r>
            <w:r w:rsidRPr="00A362F6">
              <w:rPr>
                <w:rFonts w:eastAsia="標楷體" w:hAnsi="標楷體"/>
                <w:sz w:val="22"/>
              </w:rPr>
              <w:t>符合本校</w:t>
            </w:r>
          </w:p>
          <w:p w:rsidR="006A3DE0" w:rsidRPr="00FC3750" w:rsidRDefault="006A3DE0" w:rsidP="00035B2C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FC3750">
              <w:rPr>
                <w:rFonts w:eastAsia="標楷體" w:hAnsi="標楷體" w:hint="eastAsia"/>
                <w:b/>
                <w:sz w:val="22"/>
              </w:rPr>
              <w:t>□</w:t>
            </w:r>
            <w:r w:rsidRPr="00FC3750">
              <w:rPr>
                <w:rFonts w:ascii="標楷體" w:eastAsia="標楷體" w:hAnsi="標楷體"/>
                <w:b/>
                <w:sz w:val="22"/>
              </w:rPr>
              <w:t>中等學校「自然科學領域物理專長」</w:t>
            </w:r>
            <w:r w:rsidRPr="00FC3750">
              <w:rPr>
                <w:rFonts w:eastAsia="標楷體" w:hAnsi="標楷體"/>
                <w:b/>
                <w:bCs/>
                <w:sz w:val="22"/>
              </w:rPr>
              <w:t>之認定</w:t>
            </w:r>
            <w:r w:rsidRPr="00FC3750">
              <w:rPr>
                <w:rFonts w:eastAsia="標楷體" w:hAnsi="標楷體"/>
                <w:b/>
                <w:sz w:val="22"/>
              </w:rPr>
              <w:t>：</w:t>
            </w:r>
          </w:p>
          <w:p w:rsidR="006A3DE0" w:rsidRPr="00FC3750" w:rsidRDefault="006A3DE0" w:rsidP="00035B2C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FC3750">
              <w:rPr>
                <w:rFonts w:ascii="標楷體" w:eastAsia="標楷體" w:hAnsi="標楷體"/>
                <w:b/>
                <w:sz w:val="22"/>
              </w:rPr>
              <w:t>領域核心課程</w:t>
            </w:r>
            <w:r w:rsidRPr="00FC3750">
              <w:rPr>
                <w:rFonts w:eastAsia="標楷體" w:hAnsi="標楷體" w:hint="eastAsia"/>
                <w:b/>
                <w:sz w:val="22"/>
              </w:rPr>
              <w:t>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學分；</w:t>
            </w:r>
            <w:r w:rsidRPr="00FC3750">
              <w:rPr>
                <w:rFonts w:ascii="標楷體" w:eastAsia="標楷體" w:hAnsi="標楷體"/>
                <w:b/>
                <w:sz w:val="22"/>
              </w:rPr>
              <w:t>領域內跨科課程</w:t>
            </w:r>
            <w:r w:rsidRPr="00FC3750">
              <w:rPr>
                <w:rFonts w:eastAsia="標楷體" w:hAnsi="標楷體" w:hint="eastAsia"/>
                <w:b/>
                <w:sz w:val="22"/>
              </w:rPr>
              <w:t>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學分；</w:t>
            </w:r>
          </w:p>
          <w:p w:rsidR="006A3DE0" w:rsidRPr="00FC3750" w:rsidRDefault="006A3DE0" w:rsidP="00035B2C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FC3750">
              <w:rPr>
                <w:rFonts w:ascii="標楷體" w:eastAsia="標楷體" w:hAnsi="標楷體"/>
                <w:b/>
                <w:sz w:val="22"/>
              </w:rPr>
              <w:t>物理專長課程</w:t>
            </w:r>
            <w:r w:rsidRPr="00FC3750">
              <w:rPr>
                <w:rFonts w:eastAsia="標楷體" w:hAnsi="標楷體" w:hint="eastAsia"/>
                <w:b/>
                <w:sz w:val="22"/>
              </w:rPr>
              <w:t>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學分；共計：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學分。</w:t>
            </w:r>
          </w:p>
          <w:p w:rsidR="006A3DE0" w:rsidRPr="00696625" w:rsidRDefault="006A3DE0" w:rsidP="00035B2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color w:val="000000"/>
                <w:sz w:val="22"/>
                <w:u w:val="single"/>
              </w:rPr>
              <w:t>依技術與職業教育法第24條第1項規定，已修習職業教育與訓練及生涯規劃相關課程並成績及格</w:t>
            </w:r>
          </w:p>
          <w:p w:rsidR="006A3DE0" w:rsidRPr="00696625" w:rsidRDefault="006A3DE0" w:rsidP="00035B2C">
            <w:pPr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A362F6">
              <w:rPr>
                <w:rFonts w:eastAsia="標楷體" w:hAnsi="標楷體" w:hint="eastAsia"/>
                <w:sz w:val="22"/>
              </w:rPr>
              <w:t>※該生不符合本校規定，原因：□</w:t>
            </w:r>
            <w:r w:rsidRPr="00A362F6">
              <w:rPr>
                <w:rFonts w:eastAsia="標楷體" w:hAnsi="標楷體" w:hint="eastAsia"/>
                <w:sz w:val="22"/>
              </w:rPr>
              <w:t>1.</w:t>
            </w:r>
            <w:r w:rsidRPr="00A362F6">
              <w:rPr>
                <w:rFonts w:eastAsia="標楷體" w:hAnsi="標楷體" w:hint="eastAsia"/>
                <w:sz w:val="22"/>
              </w:rPr>
              <w:t>學分不足</w:t>
            </w:r>
            <w:r w:rsidRPr="00A362F6">
              <w:rPr>
                <w:rFonts w:eastAsia="標楷體" w:hAnsi="標楷體" w:hint="eastAsia"/>
                <w:sz w:val="22"/>
                <w:u w:val="single"/>
              </w:rPr>
              <w:t xml:space="preserve">    </w:t>
            </w:r>
            <w:r w:rsidRPr="00A362F6">
              <w:rPr>
                <w:rFonts w:eastAsia="標楷體" w:hAnsi="標楷體" w:hint="eastAsia"/>
                <w:sz w:val="22"/>
              </w:rPr>
              <w:t>學分</w:t>
            </w:r>
            <w:r w:rsidRPr="00A362F6">
              <w:rPr>
                <w:rFonts w:eastAsia="標楷體" w:hAnsi="標楷體" w:hint="eastAsia"/>
                <w:sz w:val="22"/>
              </w:rPr>
              <w:t xml:space="preserve"> </w:t>
            </w:r>
            <w:r w:rsidRPr="00A362F6">
              <w:rPr>
                <w:rFonts w:ascii="標楷體" w:eastAsia="標楷體" w:hAnsi="標楷體" w:hint="eastAsia"/>
                <w:sz w:val="22"/>
              </w:rPr>
              <w:t xml:space="preserve"> □2.其他：</w:t>
            </w:r>
            <w:r w:rsidRPr="00A362F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</w:t>
            </w:r>
          </w:p>
          <w:p w:rsidR="006A3DE0" w:rsidRPr="0051264A" w:rsidRDefault="006A3DE0" w:rsidP="006A3DE0">
            <w:pPr>
              <w:spacing w:beforeLines="50" w:before="180" w:afterLines="50" w:after="180" w:line="300" w:lineRule="exact"/>
              <w:jc w:val="righ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A62CB0">
              <w:rPr>
                <w:rFonts w:eastAsia="標楷體" w:hAnsi="標楷體"/>
                <w:sz w:val="22"/>
              </w:rPr>
              <w:t>承辦人</w:t>
            </w:r>
            <w:r>
              <w:rPr>
                <w:rFonts w:eastAsia="標楷體" w:hAnsi="標楷體" w:hint="eastAsia"/>
                <w:sz w:val="22"/>
              </w:rPr>
              <w:t>核</w:t>
            </w:r>
            <w:r w:rsidRPr="00A62CB0">
              <w:rPr>
                <w:rFonts w:eastAsia="標楷體" w:hAnsi="標楷體"/>
                <w:sz w:val="22"/>
              </w:rPr>
              <w:t>章</w:t>
            </w:r>
            <w:proofErr w:type="gramEnd"/>
            <w:r w:rsidRPr="00A62CB0">
              <w:rPr>
                <w:rFonts w:eastAsia="標楷體" w:hAnsi="標楷體"/>
                <w:sz w:val="22"/>
              </w:rPr>
              <w:t>：　　　　　　　　　系所主</w:t>
            </w:r>
            <w:r>
              <w:rPr>
                <w:rFonts w:eastAsia="標楷體" w:hAnsi="標楷體" w:hint="eastAsia"/>
                <w:sz w:val="22"/>
              </w:rPr>
              <w:t>管核</w:t>
            </w:r>
            <w:r w:rsidRPr="00A62CB0">
              <w:rPr>
                <w:rFonts w:eastAsia="標楷體" w:hAnsi="標楷體"/>
                <w:sz w:val="22"/>
              </w:rPr>
              <w:t>章：　　　　　　　　　　年　　月　　日</w:t>
            </w:r>
          </w:p>
        </w:tc>
      </w:tr>
      <w:tr w:rsidR="006A3DE0" w:rsidRPr="0051264A" w:rsidTr="00035B2C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6A3DE0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6A3DE0" w:rsidRPr="003A17D5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6A3DE0" w:rsidRPr="0051264A" w:rsidRDefault="006A3DE0" w:rsidP="00035B2C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6A3DE0" w:rsidRPr="0051264A" w:rsidRDefault="006A3DE0" w:rsidP="00035B2C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6A3DE0" w:rsidRPr="0051264A" w:rsidRDefault="006A3DE0" w:rsidP="00035B2C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6A3DE0" w:rsidRPr="0051264A" w:rsidRDefault="006A3DE0" w:rsidP="00035B2C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6A3DE0" w:rsidRDefault="006A3DE0" w:rsidP="00035B2C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6A3DE0" w:rsidRPr="0051264A" w:rsidRDefault="006A3DE0" w:rsidP="00035B2C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6A3DE0" w:rsidRPr="0051264A" w:rsidTr="00035B2C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6A3DE0" w:rsidRPr="0051264A" w:rsidRDefault="006A3DE0" w:rsidP="00035B2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6A3DE0" w:rsidRPr="0051264A" w:rsidRDefault="006A3DE0" w:rsidP="00035B2C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6A3DE0" w:rsidRPr="0051264A" w:rsidRDefault="006A3DE0" w:rsidP="006A3DE0">
      <w:pPr>
        <w:spacing w:line="20" w:lineRule="exact"/>
        <w:rPr>
          <w:rFonts w:ascii="標楷體" w:eastAsia="標楷體" w:hAnsi="標楷體"/>
        </w:rPr>
      </w:pPr>
    </w:p>
    <w:p w:rsidR="006A3DE0" w:rsidRDefault="006A3DE0" w:rsidP="006A3DE0"/>
    <w:p w:rsidR="006A3DE0" w:rsidRDefault="006A3DE0" w:rsidP="006A3DE0"/>
    <w:p w:rsidR="006A3DE0" w:rsidRDefault="006A3DE0" w:rsidP="006A3DE0"/>
    <w:p w:rsidR="006A3DE0" w:rsidRDefault="006A3DE0" w:rsidP="006A3DE0"/>
    <w:p w:rsidR="006A3DE0" w:rsidRDefault="006A3DE0" w:rsidP="006A3DE0"/>
    <w:p w:rsidR="006A3DE0" w:rsidRDefault="006A3DE0" w:rsidP="006A3DE0"/>
    <w:p w:rsidR="006A3DE0" w:rsidRDefault="006A3DE0" w:rsidP="006A3DE0"/>
    <w:p w:rsidR="006A3DE0" w:rsidRDefault="006A3DE0" w:rsidP="006A3DE0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6A3DE0" w:rsidTr="00035B2C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Pr="0005749B" w:rsidRDefault="006A3DE0" w:rsidP="00035B2C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6A3DE0" w:rsidRPr="0005749B" w:rsidRDefault="006A3DE0" w:rsidP="00035B2C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6A3DE0" w:rsidRPr="00803F3F" w:rsidRDefault="006A3DE0" w:rsidP="00035B2C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6A3DE0" w:rsidTr="00035B2C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A3DE0" w:rsidTr="00035B2C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6A3DE0" w:rsidRDefault="006A3DE0" w:rsidP="00035B2C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6A3DE0" w:rsidRDefault="006A3DE0" w:rsidP="00035B2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6A3DE0" w:rsidRDefault="006A3DE0" w:rsidP="00035B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6A3DE0" w:rsidRDefault="006A3DE0" w:rsidP="00035B2C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6A3DE0" w:rsidTr="00035B2C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6A3DE0" w:rsidRDefault="006A3DE0" w:rsidP="00035B2C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6A3DE0" w:rsidRDefault="006A3DE0" w:rsidP="00035B2C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6A3DE0" w:rsidTr="00035B2C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3DE0" w:rsidRPr="00803F3F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3DE0" w:rsidRPr="00803F3F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3DE0" w:rsidRPr="00803F3F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6A3DE0" w:rsidRDefault="006A3DE0" w:rsidP="00035B2C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6A3DE0" w:rsidRDefault="006A3DE0" w:rsidP="00035B2C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</w:pP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A3DE0" w:rsidTr="00035B2C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E0" w:rsidRDefault="006A3DE0" w:rsidP="00035B2C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6A3DE0" w:rsidTr="00035B2C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3DE0" w:rsidRDefault="006A3DE0" w:rsidP="00035B2C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6A3DE0" w:rsidRDefault="006A3DE0" w:rsidP="00035B2C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6A3DE0" w:rsidTr="00035B2C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6A3DE0" w:rsidTr="00035B2C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A3DE0" w:rsidRDefault="006A3DE0" w:rsidP="00035B2C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3DE0" w:rsidRDefault="006A3DE0" w:rsidP="00035B2C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6A3DE0" w:rsidTr="00035B2C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A3DE0" w:rsidRPr="001C313D" w:rsidRDefault="006A3DE0" w:rsidP="00035B2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6A3DE0" w:rsidRPr="001C313D" w:rsidRDefault="006A3DE0" w:rsidP="00035B2C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6A3DE0" w:rsidRPr="001C313D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6A3DE0" w:rsidRPr="001C313D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6A3DE0" w:rsidRPr="007B0053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6A3DE0" w:rsidRPr="001C313D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6A3DE0" w:rsidRPr="001C313D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6A3DE0" w:rsidRPr="001C313D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6A3DE0" w:rsidRPr="007B0053" w:rsidRDefault="006A3DE0" w:rsidP="00035B2C">
            <w:pPr>
              <w:pStyle w:val="a7"/>
              <w:numPr>
                <w:ilvl w:val="2"/>
                <w:numId w:val="2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6A3DE0" w:rsidRPr="007B0053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6A3DE0" w:rsidRPr="001C313D" w:rsidRDefault="006A3DE0" w:rsidP="00035B2C">
            <w:pPr>
              <w:pStyle w:val="a7"/>
              <w:numPr>
                <w:ilvl w:val="0"/>
                <w:numId w:val="2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6A3DE0" w:rsidRPr="001C313D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6A3DE0" w:rsidRPr="007B0053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6A3DE0" w:rsidRPr="007B0053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得修習擬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6A3DE0" w:rsidRPr="007B0053" w:rsidRDefault="006A3DE0" w:rsidP="00035B2C">
            <w:pPr>
              <w:pStyle w:val="a7"/>
              <w:numPr>
                <w:ilvl w:val="1"/>
                <w:numId w:val="2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6A3DE0" w:rsidRPr="007B0053" w:rsidRDefault="006A3DE0" w:rsidP="00035B2C">
            <w:pPr>
              <w:pStyle w:val="a7"/>
              <w:numPr>
                <w:ilvl w:val="0"/>
                <w:numId w:val="2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6A3DE0" w:rsidRDefault="006A3DE0" w:rsidP="00035B2C">
            <w:pPr>
              <w:pStyle w:val="a7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840131" w:rsidRDefault="00840131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/>
    <w:p w:rsidR="006A3DE0" w:rsidRDefault="006A3DE0">
      <w:pPr>
        <w:rPr>
          <w:rFonts w:hint="eastAsia"/>
        </w:rPr>
      </w:pPr>
    </w:p>
    <w:p w:rsidR="00D17176" w:rsidRDefault="00D17176">
      <w:pPr>
        <w:rPr>
          <w:rFonts w:hint="eastAsia"/>
        </w:rPr>
      </w:pPr>
    </w:p>
    <w:p w:rsidR="00D17176" w:rsidRDefault="00D17176">
      <w:pPr>
        <w:rPr>
          <w:rFonts w:hint="eastAsia"/>
        </w:rPr>
      </w:pPr>
    </w:p>
    <w:p w:rsidR="00D17176" w:rsidRDefault="00D17176">
      <w:pPr>
        <w:rPr>
          <w:rFonts w:hint="eastAsia"/>
        </w:rPr>
      </w:pPr>
    </w:p>
    <w:p w:rsidR="00D17176" w:rsidRDefault="00D17176">
      <w:pPr>
        <w:rPr>
          <w:rFonts w:hint="eastAsia"/>
        </w:rPr>
      </w:pPr>
    </w:p>
    <w:p w:rsidR="006A3DE0" w:rsidRDefault="006A3DE0">
      <w:bookmarkStart w:id="0" w:name="_GoBack"/>
      <w:bookmarkEnd w:id="0"/>
    </w:p>
    <w:tbl>
      <w:tblPr>
        <w:tblpPr w:leftFromText="180" w:rightFromText="180" w:horzAnchor="margin" w:tblpY="84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6"/>
        <w:gridCol w:w="3030"/>
        <w:gridCol w:w="423"/>
        <w:gridCol w:w="709"/>
        <w:gridCol w:w="710"/>
        <w:gridCol w:w="159"/>
        <w:gridCol w:w="1684"/>
        <w:gridCol w:w="567"/>
        <w:gridCol w:w="587"/>
        <w:gridCol w:w="1647"/>
      </w:tblGrid>
      <w:tr w:rsidR="00E54B64" w:rsidRPr="00A21412" w:rsidTr="00E54B64">
        <w:trPr>
          <w:trHeight w:val="873"/>
        </w:trPr>
        <w:tc>
          <w:tcPr>
            <w:tcW w:w="1088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4B64" w:rsidRDefault="00E54B64" w:rsidP="00E54B64">
            <w:pPr>
              <w:spacing w:line="260" w:lineRule="exact"/>
              <w:jc w:val="center"/>
              <w:rPr>
                <w:rFonts w:eastAsia="標楷體" w:hAnsi="標楷體" w:hint="eastAsia"/>
                <w:b/>
                <w:sz w:val="28"/>
                <w:szCs w:val="28"/>
              </w:rPr>
            </w:pPr>
            <w:r w:rsidRPr="00F45DB8">
              <w:rPr>
                <w:rFonts w:eastAsia="標楷體" w:hAnsi="標楷體" w:hint="eastAsia"/>
                <w:b/>
                <w:sz w:val="28"/>
                <w:szCs w:val="28"/>
              </w:rPr>
              <w:t>國立高雄師範</w:t>
            </w:r>
            <w:r w:rsidRPr="00F45DB8">
              <w:rPr>
                <w:rFonts w:eastAsia="標楷體" w:hAnsi="標楷體"/>
                <w:b/>
                <w:sz w:val="28"/>
                <w:szCs w:val="28"/>
              </w:rPr>
              <w:t>大學中等學校教師師資職前教育課程</w:t>
            </w:r>
          </w:p>
          <w:p w:rsidR="00E54B64" w:rsidRPr="00F45DB8" w:rsidRDefault="00E54B64" w:rsidP="00E54B64">
            <w:pPr>
              <w:spacing w:line="260" w:lineRule="exact"/>
              <w:jc w:val="center"/>
              <w:rPr>
                <w:rFonts w:eastAsia="標楷體" w:hAnsi="標楷體"/>
                <w:noProof/>
                <w:color w:val="000000"/>
                <w:sz w:val="28"/>
                <w:szCs w:val="28"/>
              </w:rPr>
            </w:pPr>
            <w:r w:rsidRPr="00F45DB8">
              <w:rPr>
                <w:rFonts w:eastAsia="標楷體" w:hAnsi="標楷體" w:hint="eastAsia"/>
                <w:b/>
                <w:sz w:val="28"/>
                <w:szCs w:val="28"/>
              </w:rPr>
              <w:t>專門課程審查認定</w:t>
            </w:r>
            <w:r w:rsidRPr="00F45DB8">
              <w:rPr>
                <w:rFonts w:eastAsia="標楷體" w:hAnsi="標楷體"/>
                <w:b/>
                <w:sz w:val="28"/>
                <w:szCs w:val="28"/>
              </w:rPr>
              <w:t>申請表</w:t>
            </w:r>
          </w:p>
          <w:p w:rsidR="00E54B64" w:rsidRPr="00F45DB8" w:rsidRDefault="00E54B64" w:rsidP="00E54B64">
            <w:pPr>
              <w:spacing w:line="260" w:lineRule="exact"/>
              <w:ind w:left="200" w:right="240"/>
              <w:jc w:val="right"/>
              <w:rPr>
                <w:rFonts w:eastAsia="標楷體" w:hAnsi="標楷體" w:hint="eastAsia"/>
                <w:b/>
                <w:sz w:val="28"/>
                <w:szCs w:val="28"/>
              </w:rPr>
            </w:pPr>
            <w:r w:rsidRPr="002B7F33">
              <w:rPr>
                <w:rFonts w:eastAsia="標楷體" w:hAnsi="標楷體" w:hint="eastAsia"/>
                <w:noProof/>
                <w:sz w:val="22"/>
              </w:rPr>
              <w:t>經</w:t>
            </w:r>
            <w:r w:rsidRPr="002B7F33">
              <w:rPr>
                <w:rFonts w:eastAsia="標楷體" w:hAnsi="標楷體"/>
                <w:noProof/>
                <w:color w:val="000000"/>
                <w:sz w:val="22"/>
              </w:rPr>
              <w:t>教育部</w:t>
            </w:r>
            <w:r w:rsidRPr="002B7F33">
              <w:rPr>
                <w:rFonts w:eastAsia="標楷體" w:hAnsi="標楷體"/>
                <w:bCs/>
                <w:color w:val="000000"/>
                <w:sz w:val="22"/>
              </w:rPr>
              <w:t>核定</w:t>
            </w:r>
            <w:r w:rsidRPr="002B7F33">
              <w:rPr>
                <w:rFonts w:eastAsia="標楷體" w:hAnsi="標楷體" w:hint="eastAsia"/>
                <w:bCs/>
                <w:color w:val="000000"/>
                <w:sz w:val="22"/>
              </w:rPr>
              <w:t>專門課程</w:t>
            </w:r>
            <w:r w:rsidRPr="002B7F33">
              <w:rPr>
                <w:rFonts w:eastAsia="標楷體" w:hAnsi="標楷體"/>
                <w:bCs/>
                <w:color w:val="000000"/>
                <w:sz w:val="22"/>
              </w:rPr>
              <w:t>文號</w:t>
            </w:r>
            <w:r w:rsidRPr="002B7F33">
              <w:rPr>
                <w:rFonts w:eastAsia="標楷體" w:hAnsi="標楷體" w:hint="eastAsia"/>
                <w:bCs/>
                <w:color w:val="000000"/>
                <w:sz w:val="22"/>
              </w:rPr>
              <w:t>：</w:t>
            </w:r>
            <w:r w:rsidRPr="002B7F33">
              <w:rPr>
                <w:rFonts w:ascii="標楷體" w:eastAsia="標楷體" w:hAnsi="標楷體" w:hint="eastAsia"/>
                <w:sz w:val="22"/>
              </w:rPr>
              <w:t>中華民國</w:t>
            </w:r>
            <w:r w:rsidRPr="004E0D9F">
              <w:rPr>
                <w:rFonts w:ascii="標楷體" w:eastAsia="標楷體" w:hAnsi="標楷體"/>
                <w:sz w:val="22"/>
              </w:rPr>
              <w:t>111</w:t>
            </w:r>
            <w:r w:rsidRPr="004E0D9F">
              <w:rPr>
                <w:rFonts w:ascii="標楷體" w:eastAsia="標楷體" w:hAnsi="標楷體" w:hint="eastAsia"/>
                <w:sz w:val="22"/>
              </w:rPr>
              <w:t>年</w:t>
            </w:r>
            <w:r w:rsidRPr="004E0D9F">
              <w:rPr>
                <w:rFonts w:ascii="標楷體" w:eastAsia="標楷體" w:hAnsi="標楷體"/>
                <w:sz w:val="22"/>
              </w:rPr>
              <w:t>5</w:t>
            </w:r>
            <w:r w:rsidRPr="004E0D9F">
              <w:rPr>
                <w:rFonts w:ascii="標楷體" w:eastAsia="標楷體" w:hAnsi="標楷體" w:hint="eastAsia"/>
                <w:sz w:val="22"/>
              </w:rPr>
              <w:t>月</w:t>
            </w:r>
            <w:r w:rsidRPr="004E0D9F">
              <w:rPr>
                <w:rFonts w:ascii="標楷體" w:eastAsia="標楷體" w:hAnsi="標楷體"/>
                <w:sz w:val="22"/>
              </w:rPr>
              <w:t>26</w:t>
            </w:r>
            <w:r w:rsidRPr="004E0D9F">
              <w:rPr>
                <w:rFonts w:ascii="標楷體" w:eastAsia="標楷體" w:hAnsi="標楷體" w:hint="eastAsia"/>
                <w:sz w:val="22"/>
              </w:rPr>
              <w:t>日</w:t>
            </w:r>
            <w:proofErr w:type="gramStart"/>
            <w:r w:rsidRPr="004E0D9F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4E0D9F">
              <w:rPr>
                <w:rFonts w:ascii="標楷體" w:eastAsia="標楷體" w:hAnsi="標楷體" w:hint="eastAsia"/>
                <w:sz w:val="22"/>
              </w:rPr>
              <w:t>教師</w:t>
            </w:r>
            <w:r w:rsidRPr="004E0D9F">
              <w:rPr>
                <w:rFonts w:ascii="標楷體" w:eastAsia="標楷體" w:hAnsi="標楷體"/>
                <w:sz w:val="22"/>
              </w:rPr>
              <w:t>(</w:t>
            </w:r>
            <w:r w:rsidRPr="004E0D9F">
              <w:rPr>
                <w:rFonts w:ascii="標楷體" w:eastAsia="標楷體" w:hAnsi="標楷體" w:hint="eastAsia"/>
                <w:sz w:val="22"/>
              </w:rPr>
              <w:t>二</w:t>
            </w:r>
            <w:r w:rsidRPr="004E0D9F">
              <w:rPr>
                <w:rFonts w:ascii="標楷體" w:eastAsia="標楷體" w:hAnsi="標楷體"/>
                <w:sz w:val="22"/>
              </w:rPr>
              <w:t>)</w:t>
            </w:r>
            <w:r w:rsidRPr="004E0D9F">
              <w:rPr>
                <w:rFonts w:ascii="標楷體" w:eastAsia="標楷體" w:hAnsi="標楷體" w:hint="eastAsia"/>
                <w:sz w:val="22"/>
              </w:rPr>
              <w:t>字第</w:t>
            </w:r>
            <w:r w:rsidRPr="004E0D9F">
              <w:rPr>
                <w:rFonts w:ascii="標楷體" w:eastAsia="標楷體" w:hAnsi="標楷體"/>
                <w:sz w:val="22"/>
              </w:rPr>
              <w:t>1110050520</w:t>
            </w:r>
            <w:r w:rsidRPr="004E0D9F">
              <w:rPr>
                <w:rFonts w:ascii="標楷體" w:eastAsia="標楷體" w:hAnsi="標楷體" w:hint="eastAsia"/>
                <w:sz w:val="22"/>
              </w:rPr>
              <w:t>號函同意備查</w:t>
            </w:r>
          </w:p>
        </w:tc>
      </w:tr>
      <w:tr w:rsidR="006A3DE0" w:rsidRPr="00253485" w:rsidTr="00E54B64">
        <w:trPr>
          <w:trHeight w:val="64"/>
        </w:trPr>
        <w:tc>
          <w:tcPr>
            <w:tcW w:w="1365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6A3DE0" w:rsidRPr="00253485" w:rsidRDefault="006A3DE0" w:rsidP="00E54B64">
            <w:pPr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4162" w:type="dxa"/>
            <w:gridSpan w:val="3"/>
            <w:tcBorders>
              <w:bottom w:val="single" w:sz="2" w:space="0" w:color="auto"/>
            </w:tcBorders>
            <w:vAlign w:val="center"/>
          </w:tcPr>
          <w:p w:rsidR="006A3DE0" w:rsidRPr="00253485" w:rsidRDefault="006A3DE0" w:rsidP="00E54B64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869" w:type="dxa"/>
            <w:gridSpan w:val="2"/>
            <w:tcBorders>
              <w:bottom w:val="single" w:sz="2" w:space="0" w:color="auto"/>
            </w:tcBorders>
            <w:vAlign w:val="center"/>
          </w:tcPr>
          <w:p w:rsidR="006A3DE0" w:rsidRPr="00253485" w:rsidRDefault="006A3DE0" w:rsidP="00E54B64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485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A3DE0" w:rsidRPr="00253485" w:rsidRDefault="006A3DE0" w:rsidP="00E54B64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A3DE0" w:rsidRPr="00A21412" w:rsidTr="00E54B64">
        <w:trPr>
          <w:trHeight w:val="344"/>
        </w:trPr>
        <w:tc>
          <w:tcPr>
            <w:tcW w:w="4818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A3DE0" w:rsidRPr="00F413B4" w:rsidRDefault="006A3DE0" w:rsidP="00E54B6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教育部核定</w:t>
            </w:r>
            <w:r w:rsidRPr="00F413B4">
              <w:rPr>
                <w:rFonts w:ascii="標楷體" w:eastAsia="標楷體" w:hAnsi="標楷體" w:hint="eastAsia"/>
                <w:b/>
                <w:sz w:val="20"/>
                <w:szCs w:val="20"/>
              </w:rPr>
              <w:t>課程</w:t>
            </w: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科目</w:t>
            </w:r>
            <w:r w:rsidRPr="00F413B4">
              <w:rPr>
                <w:rFonts w:ascii="標楷體" w:eastAsia="標楷體" w:hAnsi="標楷體" w:hint="eastAsia"/>
                <w:b/>
                <w:sz w:val="20"/>
                <w:szCs w:val="20"/>
              </w:rPr>
              <w:t>及學分</w:t>
            </w: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欄(核定科目，請勿修改)</w:t>
            </w:r>
          </w:p>
        </w:tc>
        <w:tc>
          <w:tcPr>
            <w:tcW w:w="4416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F413B4" w:rsidRDefault="006A3DE0" w:rsidP="00E54B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學分認定欄(由學生依成績單確實填寫)</w:t>
            </w:r>
          </w:p>
        </w:tc>
        <w:tc>
          <w:tcPr>
            <w:tcW w:w="16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B95A23" w:rsidRDefault="006A3DE0" w:rsidP="00E54B6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95A23">
              <w:rPr>
                <w:rFonts w:ascii="標楷體" w:eastAsia="標楷體" w:hAnsi="標楷體"/>
                <w:b/>
              </w:rPr>
              <w:t>審核欄</w:t>
            </w:r>
          </w:p>
          <w:p w:rsidR="006A3DE0" w:rsidRPr="00B95A23" w:rsidRDefault="006A3DE0" w:rsidP="00E54B64">
            <w:pPr>
              <w:jc w:val="center"/>
              <w:rPr>
                <w:rFonts w:ascii="標楷體" w:eastAsia="標楷體" w:hAnsi="標楷體"/>
                <w:b/>
              </w:rPr>
            </w:pPr>
            <w:r w:rsidRPr="00B95A23">
              <w:rPr>
                <w:rFonts w:ascii="標楷體" w:eastAsia="標楷體" w:hAnsi="標楷體"/>
                <w:b/>
              </w:rPr>
              <w:t>系所認定簽章</w:t>
            </w:r>
          </w:p>
          <w:p w:rsidR="006A3DE0" w:rsidRPr="00B95A23" w:rsidRDefault="006A3DE0" w:rsidP="00E54B6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F413B4">
              <w:rPr>
                <w:rFonts w:ascii="標楷體" w:eastAsia="標楷體" w:hAnsi="標楷體"/>
                <w:spacing w:val="-20"/>
                <w:sz w:val="20"/>
              </w:rPr>
              <w:t>(由審核人員填寫)</w:t>
            </w:r>
          </w:p>
        </w:tc>
      </w:tr>
      <w:tr w:rsidR="006A3DE0" w:rsidRPr="00A21412" w:rsidTr="00E54B64">
        <w:trPr>
          <w:trHeight w:val="554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C55241" w:rsidRDefault="006A3DE0" w:rsidP="00E54B6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55241">
              <w:rPr>
                <w:rFonts w:ascii="標楷體" w:eastAsia="標楷體" w:hAnsi="標楷體" w:hint="eastAsia"/>
                <w:b/>
                <w:color w:val="000000"/>
              </w:rPr>
              <w:t>類別名稱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3DE0" w:rsidRPr="00C55241" w:rsidRDefault="006A3DE0" w:rsidP="00E54B6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55241">
              <w:rPr>
                <w:rFonts w:ascii="標楷體" w:eastAsia="標楷體" w:hAnsi="標楷體" w:hint="eastAsia"/>
                <w:b/>
                <w:color w:val="000000"/>
              </w:rPr>
              <w:t>科目名稱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A02442" w:rsidRDefault="006A3DE0" w:rsidP="00E54B64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A02442">
              <w:rPr>
                <w:rFonts w:eastAsia="標楷體" w:hint="eastAsia"/>
                <w:b/>
                <w:color w:val="000000"/>
                <w:sz w:val="22"/>
              </w:rPr>
              <w:t>學分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F413B4" w:rsidRDefault="006A3DE0" w:rsidP="00E54B64">
            <w:pPr>
              <w:spacing w:line="280" w:lineRule="exact"/>
              <w:ind w:leftChars="-45" w:left="-108" w:rightChars="-38" w:right="-91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學年度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F413B4" w:rsidRDefault="006A3DE0" w:rsidP="00E54B64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學期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Default="006A3DE0" w:rsidP="00E54B64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已修習</w:t>
            </w:r>
          </w:p>
          <w:p w:rsidR="006A3DE0" w:rsidRPr="00A02442" w:rsidRDefault="006A3DE0" w:rsidP="00E54B64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科目名稱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F413B4" w:rsidRDefault="006A3DE0" w:rsidP="00E54B64">
            <w:pPr>
              <w:spacing w:line="280" w:lineRule="exact"/>
              <w:ind w:leftChars="-45" w:left="-108" w:rightChars="-32" w:right="-77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學分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A02442" w:rsidRDefault="006A3DE0" w:rsidP="00E54B64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成績</w:t>
            </w:r>
          </w:p>
        </w:tc>
        <w:tc>
          <w:tcPr>
            <w:tcW w:w="16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A21412" w:rsidRDefault="006A3DE0" w:rsidP="00E54B64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</w:p>
        </w:tc>
      </w:tr>
      <w:tr w:rsidR="006A3DE0" w:rsidRPr="00A21412" w:rsidTr="00E54B64">
        <w:trPr>
          <w:trHeight w:val="116"/>
        </w:trPr>
        <w:tc>
          <w:tcPr>
            <w:tcW w:w="10881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A3DE0" w:rsidRPr="00F45DB8" w:rsidRDefault="006A3DE0" w:rsidP="00E54B64">
            <w:pPr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【領域核心課程-探究與實作】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21151B" w:rsidRDefault="006A3DE0" w:rsidP="00E54B64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Pr="0021151B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w w:val="99"/>
              </w:rPr>
            </w:pPr>
            <w:r w:rsidRPr="0021151B">
              <w:rPr>
                <w:rFonts w:ascii="標楷體" w:eastAsia="標楷體" w:hAnsi="標楷體"/>
                <w:w w:val="99"/>
              </w:rPr>
              <w:t>自然科學領域探究與實作專題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21151B" w:rsidRDefault="006A3DE0" w:rsidP="00E54B64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Pr="0021151B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/>
              </w:rPr>
              <w:t>探究與實作課程設計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F45DB8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157"/>
        </w:trPr>
        <w:tc>
          <w:tcPr>
            <w:tcW w:w="10881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A3DE0" w:rsidRPr="00F45DB8" w:rsidRDefault="006A3DE0" w:rsidP="00E54B64">
            <w:pPr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【領域內跨科課程-化學專長科目/生物專長科目/地球科學專長科目】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8學分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21151B" w:rsidRDefault="006A3DE0" w:rsidP="00E54B64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普通化學及普通化學實驗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21151B" w:rsidRDefault="006A3DE0" w:rsidP="00E54B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生物學及生物學實驗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21151B" w:rsidRDefault="006A3DE0" w:rsidP="00E54B64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Pr="00E25C51" w:rsidRDefault="006A3DE0" w:rsidP="00E54B64">
            <w:pPr>
              <w:spacing w:line="0" w:lineRule="atLeast"/>
              <w:rPr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地球科學概論(含實習)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89"/>
        </w:trPr>
        <w:tc>
          <w:tcPr>
            <w:tcW w:w="10881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【物理專長課程-普通物理學】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  <w:r w:rsidRPr="0021151B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/>
                <w:sz w:val="22"/>
              </w:rPr>
              <w:t>普通物理學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  <w:r w:rsidRPr="00F45DB8">
              <w:rPr>
                <w:w w:val="90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64"/>
        </w:trPr>
        <w:tc>
          <w:tcPr>
            <w:tcW w:w="10881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A3DE0" w:rsidRPr="00F45DB8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</w:t>
            </w:r>
            <w:r w:rsidRPr="00F45DB8">
              <w:rPr>
                <w:rFonts w:ascii="標楷體" w:eastAsia="標楷體" w:hAnsi="標楷體"/>
                <w:b/>
                <w:sz w:val="22"/>
              </w:rPr>
              <w:t>古典物理學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8學分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AD29DC" w:rsidRDefault="006A3DE0" w:rsidP="00E54B64">
            <w:pPr>
              <w:rPr>
                <w:rFonts w:ascii="標楷體" w:eastAsia="標楷體" w:hAnsi="標楷體"/>
              </w:rPr>
            </w:pPr>
            <w:r w:rsidRPr="00AD29DC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力學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A3DE0" w:rsidRDefault="006A3DE0" w:rsidP="00E54B64">
            <w:pPr>
              <w:spacing w:line="207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光學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41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A3DE0" w:rsidRDefault="006A3DE0" w:rsidP="00E54B64">
            <w:pPr>
              <w:spacing w:line="207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0" w:lineRule="atLeast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電磁學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9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A3DE0" w:rsidRDefault="006A3DE0" w:rsidP="00E54B64">
            <w:pPr>
              <w:spacing w:line="207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熱物理學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205"/>
        </w:trPr>
        <w:tc>
          <w:tcPr>
            <w:tcW w:w="10881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A3DE0" w:rsidRPr="00F45DB8" w:rsidRDefault="006A3DE0" w:rsidP="00E54B64">
            <w:pPr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【物理專長課程-近代物理學】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6學分</w:t>
            </w:r>
          </w:p>
        </w:tc>
      </w:tr>
      <w:tr w:rsidR="006A3DE0" w:rsidRPr="00A21412" w:rsidTr="00E54B64">
        <w:trPr>
          <w:trHeight w:val="201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D44FAC" w:rsidRDefault="006A3DE0" w:rsidP="00E54B64">
            <w:pPr>
              <w:rPr>
                <w:rFonts w:ascii="標楷體" w:eastAsia="標楷體" w:hAnsi="標楷體"/>
              </w:rPr>
            </w:pPr>
            <w:r w:rsidRPr="00AD29DC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/>
                <w:sz w:val="22"/>
              </w:rPr>
              <w:t>近代物理學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01"/>
        </w:trPr>
        <w:tc>
          <w:tcPr>
            <w:tcW w:w="10881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A3DE0" w:rsidRPr="00F45DB8" w:rsidRDefault="006A3DE0" w:rsidP="00E54B64">
            <w:pPr>
              <w:rPr>
                <w:rFonts w:eastAsia="標楷體" w:hAnsi="標楷體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 xml:space="preserve">【物理專長課程-物理學之探究與實作 </w:t>
            </w:r>
            <w:r w:rsidRPr="00F45DB8">
              <w:rPr>
                <w:rFonts w:ascii="標楷體" w:eastAsia="標楷體" w:hAnsi="標楷體"/>
                <w:b/>
                <w:sz w:val="22"/>
              </w:rPr>
              <w:t>▲實習課程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 xml:space="preserve">學分 </w:t>
            </w:r>
          </w:p>
        </w:tc>
      </w:tr>
      <w:tr w:rsidR="006A3DE0" w:rsidRPr="00A21412" w:rsidTr="00E54B64">
        <w:trPr>
          <w:trHeight w:val="317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Default="006A3DE0" w:rsidP="00E54B64">
            <w:pPr>
              <w:jc w:val="center"/>
              <w:rPr>
                <w:rFonts w:ascii="標楷體" w:eastAsia="標楷體" w:hAnsi="標楷體"/>
              </w:rPr>
            </w:pPr>
            <w:r w:rsidRPr="00AD29DC">
              <w:rPr>
                <w:rFonts w:ascii="標楷體" w:eastAsia="標楷體" w:hAnsi="標楷體" w:hint="eastAsia"/>
              </w:rPr>
              <w:t>必修</w:t>
            </w:r>
          </w:p>
          <w:p w:rsidR="006A3DE0" w:rsidRPr="0018192D" w:rsidRDefault="006A3DE0" w:rsidP="00E54B64">
            <w:pPr>
              <w:pStyle w:val="a9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普通物理學實驗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79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實驗物理(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64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實驗物理(二)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191"/>
        </w:trPr>
        <w:tc>
          <w:tcPr>
            <w:tcW w:w="10881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A3DE0" w:rsidRPr="00F45DB8" w:rsidRDefault="006A3DE0" w:rsidP="00E54B64">
            <w:pPr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</w:t>
            </w:r>
            <w:r w:rsidRPr="00F45DB8">
              <w:rPr>
                <w:rFonts w:ascii="標楷體" w:eastAsia="標楷體" w:hAnsi="標楷體"/>
                <w:b/>
                <w:sz w:val="22"/>
              </w:rPr>
              <w:t>跨學科、跨領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域物理學】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6A3DE0" w:rsidRPr="00A21412" w:rsidTr="00E54B64">
        <w:trPr>
          <w:trHeight w:val="64"/>
        </w:trPr>
        <w:tc>
          <w:tcPr>
            <w:tcW w:w="709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DE0" w:rsidRPr="0021151B" w:rsidRDefault="006A3DE0" w:rsidP="00E54B64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材料科學導論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249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計算物理學(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A3DE0" w:rsidRPr="00F45DB8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6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物理數學(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A3DE0" w:rsidRPr="00F45DB8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64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天文學導論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6A3DE0" w:rsidRPr="00F45DB8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67"/>
        </w:trPr>
        <w:tc>
          <w:tcPr>
            <w:tcW w:w="709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0" w:lineRule="atLeast"/>
              <w:rPr>
                <w:rFonts w:eastAsia="Times New Roman"/>
              </w:rPr>
            </w:pPr>
            <w:r>
              <w:rPr>
                <w:rFonts w:ascii="標楷體" w:eastAsia="標楷體" w:hAnsi="標楷體"/>
                <w:sz w:val="22"/>
              </w:rPr>
              <w:t>宇宙學導論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6A3DE0" w:rsidRPr="00F45DB8" w:rsidRDefault="006A3DE0" w:rsidP="00E54B64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161"/>
        </w:trPr>
        <w:tc>
          <w:tcPr>
            <w:tcW w:w="10881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6A3DE0" w:rsidRPr="00F45DB8" w:rsidRDefault="006A3DE0" w:rsidP="00E54B64">
            <w:pPr>
              <w:rPr>
                <w:rFonts w:eastAsia="標楷體" w:hAnsi="標楷體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</w:t>
            </w:r>
            <w:r>
              <w:rPr>
                <w:rFonts w:ascii="標楷體" w:eastAsia="標楷體" w:hAnsi="標楷體" w:hint="eastAsia"/>
                <w:b/>
                <w:sz w:val="22"/>
              </w:rPr>
              <w:t>新興科技物理學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6A3DE0" w:rsidRPr="00A21412" w:rsidTr="00E54B64">
        <w:trPr>
          <w:trHeight w:val="36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Default="006A3DE0" w:rsidP="00E54B64">
            <w:pPr>
              <w:rPr>
                <w:rFonts w:ascii="標楷體" w:eastAsia="標楷體" w:hAnsi="標楷體"/>
              </w:rPr>
            </w:pPr>
          </w:p>
          <w:p w:rsidR="006A3DE0" w:rsidRPr="00E25C51" w:rsidRDefault="006A3DE0" w:rsidP="00E54B64">
            <w:pPr>
              <w:rPr>
                <w:rFonts w:ascii="新細明體" w:hAnsi="新細明體"/>
              </w:rPr>
            </w:pPr>
            <w:r w:rsidRPr="0021151B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奈米物理導論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A3DE0" w:rsidRDefault="006A3DE0" w:rsidP="00E54B64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6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雷射物理概論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A3DE0" w:rsidRDefault="006A3DE0" w:rsidP="00E54B64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4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拓樸絕緣體導論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A3DE0" w:rsidRDefault="006A3DE0" w:rsidP="00E54B64">
            <w:pPr>
              <w:rPr>
                <w:rFonts w:eastAsia="Times New Roman"/>
                <w:sz w:val="6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56959" w:rsidRDefault="006A3DE0" w:rsidP="00E54B64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56959" w:rsidRDefault="006A3DE0" w:rsidP="00E54B64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56959" w:rsidRDefault="006A3DE0" w:rsidP="00E54B64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56959" w:rsidRDefault="006A3DE0" w:rsidP="00E54B64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56959" w:rsidRDefault="006A3DE0" w:rsidP="00E54B64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12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>
              <w:rPr>
                <w:rFonts w:ascii="標楷體" w:eastAsia="標楷體" w:hAnsi="標楷體"/>
                <w:w w:val="98"/>
                <w:sz w:val="22"/>
              </w:rPr>
              <w:t>當代主題物理導論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A3DE0" w:rsidRDefault="006A3DE0" w:rsidP="00E54B64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6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自旋電子學導論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A3DE0" w:rsidRDefault="006A3DE0" w:rsidP="00E54B64">
            <w:pPr>
              <w:rPr>
                <w:rFonts w:eastAsia="Times New Roman"/>
                <w:sz w:val="13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A21412" w:rsidTr="00E54B64">
        <w:trPr>
          <w:trHeight w:val="367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A3DE0" w:rsidRPr="00E25C51" w:rsidRDefault="006A3DE0" w:rsidP="00E54B64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6A3DE0" w:rsidRDefault="006A3DE0" w:rsidP="00E54B64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>
              <w:rPr>
                <w:rFonts w:ascii="標楷體" w:eastAsia="標楷體" w:hAnsi="標楷體"/>
                <w:w w:val="98"/>
                <w:sz w:val="22"/>
              </w:rPr>
              <w:t>新穎材料物理導論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A3DE0" w:rsidRDefault="006A3DE0" w:rsidP="00E54B64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A3DE0" w:rsidRPr="00E25C51" w:rsidRDefault="006A3DE0" w:rsidP="00E54B64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3DE0" w:rsidRPr="00F45DB8" w:rsidRDefault="006A3DE0" w:rsidP="00E54B64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6A3DE0" w:rsidRPr="00F413B4" w:rsidTr="00E54B64">
        <w:trPr>
          <w:trHeight w:val="1664"/>
        </w:trPr>
        <w:tc>
          <w:tcPr>
            <w:tcW w:w="10881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A3DE0" w:rsidRDefault="006A3DE0" w:rsidP="00E54B6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b/>
                <w:sz w:val="18"/>
                <w:szCs w:val="18"/>
              </w:rPr>
              <w:t>其他課程設計相關說明</w:t>
            </w:r>
            <w:r w:rsidRPr="00F413B4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:</w:t>
            </w:r>
          </w:p>
          <w:p w:rsidR="006A3DE0" w:rsidRDefault="006A3DE0" w:rsidP="00E54B6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sz w:val="18"/>
                <w:szCs w:val="18"/>
              </w:rPr>
              <w:t>1.本課程依據「十二年國民基本教育課程綱要」內涵訂定。</w:t>
            </w:r>
          </w:p>
          <w:p w:rsidR="006A3DE0" w:rsidRDefault="006A3DE0" w:rsidP="00E54B6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sz w:val="18"/>
                <w:szCs w:val="18"/>
              </w:rPr>
              <w:t>2.應修畢最低總學分數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44</w:t>
            </w:r>
            <w:r w:rsidRPr="00F413B4">
              <w:rPr>
                <w:rFonts w:ascii="標楷體" w:eastAsia="標楷體" w:hAnsi="標楷體"/>
                <w:sz w:val="18"/>
                <w:szCs w:val="18"/>
              </w:rPr>
              <w:t>學分(含)，其中領域核心課程最低學分數4學分，領域內跨科課程最低學分數8學分，物理專長課程最低學分</w:t>
            </w:r>
          </w:p>
          <w:p w:rsidR="006A3DE0" w:rsidRDefault="006A3DE0" w:rsidP="00E54B64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F413B4">
              <w:rPr>
                <w:rFonts w:ascii="標楷體" w:eastAsia="標楷體" w:hAnsi="標楷體"/>
                <w:sz w:val="18"/>
                <w:szCs w:val="18"/>
              </w:rPr>
              <w:t>數3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413B4">
              <w:rPr>
                <w:rFonts w:ascii="標楷體" w:eastAsia="標楷體" w:hAnsi="標楷體"/>
                <w:sz w:val="18"/>
                <w:szCs w:val="18"/>
              </w:rPr>
              <w:t>學分 (含必修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F413B4">
              <w:rPr>
                <w:rFonts w:ascii="標楷體" w:eastAsia="標楷體" w:hAnsi="標楷體"/>
                <w:sz w:val="18"/>
                <w:szCs w:val="18"/>
              </w:rPr>
              <w:t>學分，選修6學分)。</w:t>
            </w:r>
          </w:p>
          <w:p w:rsidR="006A3DE0" w:rsidRPr="00061035" w:rsidRDefault="006A3DE0" w:rsidP="00E54B6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sz w:val="18"/>
                <w:szCs w:val="18"/>
              </w:rPr>
              <w:t>3.每門科目僅可擇</w:t>
            </w:r>
            <w:proofErr w:type="gramStart"/>
            <w:r w:rsidRPr="00F413B4">
              <w:rPr>
                <w:rFonts w:ascii="標楷體" w:eastAsia="標楷體" w:hAnsi="標楷體"/>
                <w:sz w:val="18"/>
                <w:szCs w:val="18"/>
              </w:rPr>
              <w:t>一</w:t>
            </w:r>
            <w:proofErr w:type="gramEnd"/>
            <w:r w:rsidRPr="00F413B4">
              <w:rPr>
                <w:rFonts w:ascii="標楷體" w:eastAsia="標楷體" w:hAnsi="標楷體"/>
                <w:sz w:val="18"/>
                <w:szCs w:val="18"/>
              </w:rPr>
              <w:t>類別/領域認定，不可重複認定。</w:t>
            </w:r>
          </w:p>
        </w:tc>
      </w:tr>
      <w:tr w:rsidR="006A3DE0" w:rsidRPr="00F413B4" w:rsidTr="00E54B64">
        <w:trPr>
          <w:trHeight w:val="3167"/>
        </w:trPr>
        <w:tc>
          <w:tcPr>
            <w:tcW w:w="10881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附註：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一、請勿自行修改認證科目。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二、請依本校培育中等學校各任教學科(領域、</w:t>
            </w:r>
            <w:proofErr w:type="gramStart"/>
            <w:r w:rsidRPr="00E77414">
              <w:rPr>
                <w:rFonts w:ascii="標楷體" w:eastAsia="標楷體" w:hAnsi="標楷體" w:hint="eastAsia"/>
                <w:sz w:val="20"/>
              </w:rPr>
              <w:t>群科</w:t>
            </w:r>
            <w:proofErr w:type="gramEnd"/>
            <w:r w:rsidRPr="00E77414">
              <w:rPr>
                <w:rFonts w:ascii="標楷體" w:eastAsia="標楷體" w:hAnsi="標楷體" w:hint="eastAsia"/>
                <w:sz w:val="20"/>
              </w:rPr>
              <w:t>)專門課程科目及學分一覽表及相關規定辦理。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（一）分科/分領域教材教法及分科/分領域教學實習應列入教育專業課程科目，不得列為專門課程科目，且應依師資生擬登記任教學科(領域、</w:t>
            </w:r>
            <w:proofErr w:type="gramStart"/>
            <w:r w:rsidRPr="00E77414">
              <w:rPr>
                <w:rFonts w:ascii="標楷體" w:eastAsia="標楷體" w:hAnsi="標楷體" w:hint="eastAsia"/>
                <w:sz w:val="20"/>
              </w:rPr>
              <w:t>群科</w:t>
            </w:r>
            <w:proofErr w:type="gramEnd"/>
            <w:r w:rsidRPr="00E77414">
              <w:rPr>
                <w:rFonts w:ascii="標楷體" w:eastAsia="標楷體" w:hAnsi="標楷體" w:hint="eastAsia"/>
                <w:sz w:val="20"/>
              </w:rPr>
              <w:t xml:space="preserve">)分別授課。 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（二）專門課程科目與教育專業課程科目名稱以不得相同或相似為原則，並不得重複</w:t>
            </w:r>
            <w:proofErr w:type="gramStart"/>
            <w:r w:rsidRPr="00E77414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E77414">
              <w:rPr>
                <w:rFonts w:ascii="標楷體" w:eastAsia="標楷體" w:hAnsi="標楷體" w:hint="eastAsia"/>
                <w:sz w:val="20"/>
              </w:rPr>
              <w:t xml:space="preserve">計學分。 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（三）專門科目中不含各科目或各科別相關教材教法科目，亦不包含普通科目或通識課程。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三、修習科目名稱與報教育部課程名稱不符者，請於審核欄加</w:t>
            </w:r>
            <w:proofErr w:type="gramStart"/>
            <w:r w:rsidRPr="00E77414">
              <w:rPr>
                <w:rFonts w:ascii="標楷體" w:eastAsia="標楷體" w:hAnsi="標楷體" w:hint="eastAsia"/>
                <w:sz w:val="20"/>
              </w:rPr>
              <w:t>註採</w:t>
            </w:r>
            <w:proofErr w:type="gramEnd"/>
            <w:r w:rsidRPr="00E77414">
              <w:rPr>
                <w:rFonts w:ascii="標楷體" w:eastAsia="標楷體" w:hAnsi="標楷體" w:hint="eastAsia"/>
                <w:sz w:val="20"/>
              </w:rPr>
              <w:t>認。</w:t>
            </w:r>
          </w:p>
          <w:p w:rsidR="006A3DE0" w:rsidRPr="00E77414" w:rsidRDefault="006A3DE0" w:rsidP="00E54B64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四、加科及加階段者，提列二所以上大學相關學歷或教師在職進修學分班之科目及學分，應於「學分認定欄」詳填；除註明提列科目名稱外</w:t>
            </w:r>
            <w:proofErr w:type="gramStart"/>
            <w:r w:rsidRPr="00E77414">
              <w:rPr>
                <w:rFonts w:ascii="標楷體" w:eastAsia="標楷體" w:hAnsi="標楷體" w:hint="eastAsia"/>
                <w:sz w:val="20"/>
              </w:rPr>
              <w:t>併</w:t>
            </w:r>
            <w:proofErr w:type="gramEnd"/>
            <w:r w:rsidRPr="00E77414">
              <w:rPr>
                <w:rFonts w:ascii="標楷體" w:eastAsia="標楷體" w:hAnsi="標楷體" w:hint="eastAsia"/>
                <w:sz w:val="20"/>
              </w:rPr>
              <w:t>同註明修習學校名稱。</w:t>
            </w:r>
          </w:p>
          <w:p w:rsidR="006A3DE0" w:rsidRPr="00061035" w:rsidRDefault="006A3DE0" w:rsidP="00E54B6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77414">
              <w:rPr>
                <w:rFonts w:ascii="標楷體" w:eastAsia="標楷體" w:hAnsi="標楷體" w:hint="eastAsia"/>
                <w:sz w:val="20"/>
              </w:rPr>
              <w:t>五、本任教科別之科目、學分由</w:t>
            </w:r>
            <w:r w:rsidRPr="00E77414">
              <w:rPr>
                <w:rFonts w:ascii="標楷體" w:eastAsia="標楷體" w:hAnsi="標楷體" w:hint="eastAsia"/>
                <w:sz w:val="20"/>
                <w:u w:val="single"/>
              </w:rPr>
              <w:t>物理學系</w:t>
            </w:r>
            <w:r w:rsidRPr="00E77414">
              <w:rPr>
                <w:rFonts w:ascii="標楷體" w:eastAsia="標楷體" w:hAnsi="標楷體" w:hint="eastAsia"/>
                <w:sz w:val="20"/>
              </w:rPr>
              <w:t>制訂、審核。</w:t>
            </w:r>
          </w:p>
        </w:tc>
      </w:tr>
    </w:tbl>
    <w:p w:rsidR="006A3DE0" w:rsidRPr="006A3DE0" w:rsidRDefault="006A3DE0"/>
    <w:sectPr w:rsidR="006A3DE0" w:rsidRPr="006A3DE0" w:rsidSect="00D17176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82" w:rsidRDefault="00345C82" w:rsidP="006A3DE0">
      <w:r>
        <w:separator/>
      </w:r>
    </w:p>
  </w:endnote>
  <w:endnote w:type="continuationSeparator" w:id="0">
    <w:p w:rsidR="00345C82" w:rsidRDefault="00345C82" w:rsidP="006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82" w:rsidRDefault="00345C82" w:rsidP="006A3DE0">
      <w:r>
        <w:separator/>
      </w:r>
    </w:p>
  </w:footnote>
  <w:footnote w:type="continuationSeparator" w:id="0">
    <w:p w:rsidR="00345C82" w:rsidRDefault="00345C82" w:rsidP="006A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DB"/>
    <w:rsid w:val="00267CDB"/>
    <w:rsid w:val="00345C82"/>
    <w:rsid w:val="006A3DE0"/>
    <w:rsid w:val="00840131"/>
    <w:rsid w:val="00906FC2"/>
    <w:rsid w:val="00C2623F"/>
    <w:rsid w:val="00D17176"/>
    <w:rsid w:val="00DB31F7"/>
    <w:rsid w:val="00E5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D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DE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A3DE0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A3DE0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6A3DE0"/>
    <w:rPr>
      <w:rFonts w:ascii="Times New Roman" w:eastAsia="新細明體" w:hAnsi="Times New Roman" w:cs="Times New Roman"/>
      <w:szCs w:val="20"/>
    </w:rPr>
  </w:style>
  <w:style w:type="paragraph" w:styleId="a9">
    <w:name w:val="No Spacing"/>
    <w:uiPriority w:val="1"/>
    <w:qFormat/>
    <w:rsid w:val="006A3DE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D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DE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A3DE0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A3DE0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6A3DE0"/>
    <w:rPr>
      <w:rFonts w:ascii="Times New Roman" w:eastAsia="新細明體" w:hAnsi="Times New Roman" w:cs="Times New Roman"/>
      <w:szCs w:val="20"/>
    </w:rPr>
  </w:style>
  <w:style w:type="paragraph" w:styleId="a9">
    <w:name w:val="No Spacing"/>
    <w:uiPriority w:val="1"/>
    <w:qFormat/>
    <w:rsid w:val="006A3DE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2026-03-12T01:46:00Z</dcterms:created>
  <dcterms:modified xsi:type="dcterms:W3CDTF">2026-03-12T01:50:00Z</dcterms:modified>
</cp:coreProperties>
</file>