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5"/>
        <w:gridCol w:w="2489"/>
        <w:gridCol w:w="1272"/>
        <w:gridCol w:w="1137"/>
        <w:gridCol w:w="171"/>
        <w:gridCol w:w="3754"/>
      </w:tblGrid>
      <w:tr w:rsidR="00DB5874" w:rsidRPr="0051264A" w:rsidTr="001048AF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DB5874" w:rsidRPr="0051264A" w:rsidRDefault="00DB5874" w:rsidP="001048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DB5874" w:rsidRPr="004B6262" w:rsidRDefault="00DB5874" w:rsidP="001048AF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DB5874" w:rsidRPr="0051264A" w:rsidRDefault="00DB5874" w:rsidP="001048AF">
            <w:pPr>
              <w:spacing w:beforeLines="50" w:before="180" w:line="240" w:lineRule="exact"/>
              <w:ind w:right="8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收件日期：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8F255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年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月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326A81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日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回郵信封一個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）</w:t>
            </w:r>
          </w:p>
        </w:tc>
      </w:tr>
      <w:tr w:rsidR="00DB5874" w:rsidRPr="0051264A" w:rsidTr="00326A81">
        <w:trPr>
          <w:trHeight w:val="400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  <w:r>
              <w:rPr>
                <w:rFonts w:ascii="標楷體" w:eastAsia="標楷體" w:hAnsi="標楷體" w:hint="eastAsia"/>
                <w:sz w:val="22"/>
              </w:rPr>
              <w:t>/班別</w:t>
            </w:r>
          </w:p>
        </w:tc>
        <w:tc>
          <w:tcPr>
            <w:tcW w:w="1756" w:type="pct"/>
            <w:gridSpan w:val="2"/>
            <w:vAlign w:val="center"/>
          </w:tcPr>
          <w:p w:rsidR="00DB5874" w:rsidRPr="0051264A" w:rsidRDefault="00DB5874" w:rsidP="00326A81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DB5874" w:rsidRPr="00A62CB0" w:rsidRDefault="00DB5874" w:rsidP="001048AF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DB5874" w:rsidRPr="00A62CB0" w:rsidRDefault="00DB5874" w:rsidP="001048AF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DB5874" w:rsidRPr="00A62CB0" w:rsidRDefault="00DB5874" w:rsidP="001048AF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B5874" w:rsidRPr="0051264A" w:rsidTr="001048AF">
        <w:trPr>
          <w:trHeight w:val="268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DB5874" w:rsidRPr="0051264A" w:rsidRDefault="00DB5874" w:rsidP="001048A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DB5874" w:rsidRPr="0051264A" w:rsidTr="001048AF">
        <w:trPr>
          <w:trHeight w:val="92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DB5874" w:rsidRPr="0051264A" w:rsidRDefault="00DB5874" w:rsidP="001048AF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DB5874" w:rsidRPr="0051264A" w:rsidRDefault="00DB5874" w:rsidP="001048AF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DB5874" w:rsidRPr="0051264A" w:rsidTr="001048AF">
        <w:trPr>
          <w:trHeight w:val="1334"/>
          <w:jc w:val="center"/>
        </w:trPr>
        <w:tc>
          <w:tcPr>
            <w:tcW w:w="880" w:type="pct"/>
            <w:vAlign w:val="center"/>
          </w:tcPr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DB5874" w:rsidRDefault="00DB5874" w:rsidP="001048A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proofErr w:type="gramEnd"/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DB5874" w:rsidRPr="0037333C" w:rsidRDefault="00DB5874" w:rsidP="001048AF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DB5874" w:rsidRPr="001C4AF8" w:rsidRDefault="00DB5874" w:rsidP="001048AF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="00930B83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  <w:bookmarkStart w:id="0" w:name="_GoBack"/>
            <w:bookmarkEnd w:id="0"/>
          </w:p>
        </w:tc>
      </w:tr>
      <w:tr w:rsidR="00DB5874" w:rsidRPr="0051264A" w:rsidTr="001048AF">
        <w:trPr>
          <w:trHeight w:val="484"/>
          <w:jc w:val="center"/>
        </w:trPr>
        <w:tc>
          <w:tcPr>
            <w:tcW w:w="880" w:type="pct"/>
            <w:vAlign w:val="center"/>
          </w:tcPr>
          <w:p w:rsidR="00DB5874" w:rsidRPr="00660586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DB5874" w:rsidRPr="00F82ED0" w:rsidRDefault="00DB5874" w:rsidP="001048A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DB5874" w:rsidRPr="0051264A" w:rsidTr="001048AF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DB5874" w:rsidRPr="00A62CB0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1162" w:type="pct"/>
            <w:tcBorders>
              <w:bottom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5" w:type="pct"/>
            <w:gridSpan w:val="2"/>
            <w:tcBorders>
              <w:bottom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1832" w:type="pct"/>
            <w:gridSpan w:val="2"/>
            <w:vMerge w:val="restart"/>
            <w:vAlign w:val="center"/>
          </w:tcPr>
          <w:p w:rsidR="00DB5874" w:rsidRPr="00A62CB0" w:rsidRDefault="00DB5874" w:rsidP="001048AF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DB5874" w:rsidRPr="0051264A" w:rsidTr="001048AF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DB5874" w:rsidRPr="00660586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tcBorders>
              <w:top w:val="single" w:sz="6" w:space="0" w:color="auto"/>
            </w:tcBorders>
            <w:vAlign w:val="center"/>
          </w:tcPr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Pr="00DC783D">
              <w:rPr>
                <w:rFonts w:eastAsia="標楷體" w:hAnsi="標楷體" w:hint="eastAsia"/>
                <w:sz w:val="22"/>
              </w:rPr>
              <w:t>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5" w:type="pct"/>
            <w:gridSpan w:val="2"/>
            <w:tcBorders>
              <w:top w:val="single" w:sz="6" w:space="0" w:color="auto"/>
            </w:tcBorders>
            <w:vAlign w:val="center"/>
          </w:tcPr>
          <w:p w:rsidR="00DB5874" w:rsidRDefault="00DB5874" w:rsidP="001048A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DB5874" w:rsidRPr="00DC783D" w:rsidRDefault="00DB5874" w:rsidP="001048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1832" w:type="pct"/>
            <w:gridSpan w:val="2"/>
            <w:vMerge/>
            <w:vAlign w:val="center"/>
          </w:tcPr>
          <w:p w:rsidR="00DB5874" w:rsidRPr="00F82ED0" w:rsidRDefault="00DB5874" w:rsidP="001048AF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B5874" w:rsidRPr="0051264A" w:rsidTr="001048AF">
        <w:trPr>
          <w:trHeight w:val="3298"/>
          <w:jc w:val="center"/>
        </w:trPr>
        <w:tc>
          <w:tcPr>
            <w:tcW w:w="880" w:type="pct"/>
            <w:vAlign w:val="center"/>
          </w:tcPr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DB5874" w:rsidRPr="0070581C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70581C">
              <w:rPr>
                <w:rFonts w:ascii="標楷體" w:eastAsia="標楷體" w:hAnsi="標楷體" w:hint="eastAsia"/>
                <w:sz w:val="18"/>
              </w:rPr>
              <w:t>(</w:t>
            </w:r>
            <w:r w:rsidR="00326A81" w:rsidRPr="0070581C">
              <w:rPr>
                <w:rFonts w:eastAsia="標楷體" w:hAnsi="標楷體" w:hint="eastAsia"/>
                <w:sz w:val="18"/>
              </w:rPr>
              <w:t>工業科技教育</w:t>
            </w:r>
            <w:r w:rsidR="0070581C" w:rsidRPr="0070581C">
              <w:rPr>
                <w:rFonts w:ascii="標楷體" w:eastAsia="標楷體" w:hAnsi="標楷體" w:hint="eastAsia"/>
                <w:sz w:val="18"/>
              </w:rPr>
              <w:t>學系</w:t>
            </w:r>
            <w:r w:rsidR="00F94B45">
              <w:rPr>
                <w:rFonts w:ascii="標楷體" w:eastAsia="標楷體" w:hAnsi="標楷體" w:hint="eastAsia"/>
                <w:sz w:val="18"/>
              </w:rPr>
              <w:t>)</w:t>
            </w:r>
          </w:p>
          <w:p w:rsidR="00DB5874" w:rsidRPr="003A17D5" w:rsidRDefault="00DB5874" w:rsidP="001048A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  <w:vAlign w:val="center"/>
          </w:tcPr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sz w:val="20"/>
              </w:rPr>
            </w:pPr>
            <w:r w:rsidRPr="00F94B45">
              <w:rPr>
                <w:rFonts w:ascii="標楷體" w:eastAsia="標楷體" w:hAnsi="標楷體" w:hint="eastAsia"/>
                <w:sz w:val="20"/>
              </w:rPr>
              <w:t>※</w:t>
            </w:r>
            <w:r w:rsidRPr="00F94B45">
              <w:rPr>
                <w:rFonts w:ascii="標楷體" w:eastAsia="標楷體" w:hAnsi="標楷體"/>
                <w:sz w:val="20"/>
              </w:rPr>
              <w:t>該生符合本校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noProof/>
                <w:sz w:val="20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noProof/>
                <w:sz w:val="20"/>
                <w:u w:val="single"/>
              </w:rPr>
              <w:t>中等學校</w:t>
            </w:r>
            <w:r w:rsidRPr="00F94B45">
              <w:rPr>
                <w:rFonts w:ascii="標楷體" w:eastAsia="標楷體" w:hAnsi="標楷體"/>
                <w:b/>
                <w:bCs/>
                <w:noProof/>
                <w:color w:val="000000"/>
                <w:sz w:val="20"/>
                <w:u w:val="single"/>
              </w:rPr>
              <w:t>教師</w:t>
            </w:r>
            <w:r w:rsidRPr="00F94B45"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  <w:t>師資職前教育課程教育專業課程</w:t>
            </w:r>
          </w:p>
          <w:p w:rsidR="00F94B45" w:rsidRPr="00F94B45" w:rsidRDefault="00F94B45" w:rsidP="00F94B45">
            <w:pPr>
              <w:spacing w:line="22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</w:pP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教育基礎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課程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學分；教育方法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課程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pacing w:val="-10"/>
                <w:sz w:val="20"/>
              </w:rPr>
              <w:t>教育實踐課程：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學分；</w:t>
            </w:r>
          </w:p>
          <w:p w:rsidR="00F94B45" w:rsidRPr="00F94B45" w:rsidRDefault="00F94B45" w:rsidP="00F94B45">
            <w:pPr>
              <w:spacing w:line="22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</w:pP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共計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　</w:t>
            </w: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 </w:t>
            </w:r>
            <w:r w:rsidRPr="00F94B45">
              <w:rPr>
                <w:rFonts w:ascii="標楷體" w:eastAsia="標楷體" w:hAnsi="標楷體"/>
                <w:bCs/>
                <w:color w:val="000000"/>
                <w:sz w:val="20"/>
                <w:u w:val="single"/>
              </w:rPr>
              <w:t xml:space="preserve">   </w:t>
            </w:r>
            <w:r w:rsidRPr="00F94B45">
              <w:rPr>
                <w:rFonts w:ascii="標楷體" w:eastAsia="標楷體" w:hAnsi="標楷體"/>
                <w:bCs/>
                <w:color w:val="000000"/>
                <w:spacing w:val="-10"/>
                <w:sz w:val="20"/>
              </w:rPr>
              <w:t>學分。</w:t>
            </w:r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eastAsia="標楷體" w:hAnsi="標楷體"/>
                <w:sz w:val="20"/>
              </w:rPr>
            </w:pPr>
            <w:r w:rsidRPr="00F94B45">
              <w:rPr>
                <w:rFonts w:eastAsia="標楷體" w:hAnsi="標楷體" w:hint="eastAsia"/>
                <w:sz w:val="20"/>
              </w:rPr>
              <w:t>※該生已符合本校</w:t>
            </w:r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eastAsia="標楷體"/>
                <w:b/>
                <w:sz w:val="20"/>
                <w:szCs w:val="18"/>
              </w:rPr>
            </w:pPr>
            <w:r w:rsidRPr="00F94B45">
              <w:rPr>
                <w:rFonts w:eastAsia="標楷體" w:hAnsi="標楷體" w:hint="eastAsia"/>
                <w:sz w:val="20"/>
                <w:szCs w:val="18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sz w:val="20"/>
                <w:szCs w:val="18"/>
              </w:rPr>
              <w:t>中等學校「科技領域生活科技專長」</w:t>
            </w:r>
            <w:r w:rsidRPr="00F94B45">
              <w:rPr>
                <w:rFonts w:eastAsia="標楷體" w:hAnsi="標楷體" w:hint="eastAsia"/>
                <w:b/>
                <w:bCs/>
                <w:sz w:val="20"/>
                <w:szCs w:val="18"/>
              </w:rPr>
              <w:t>課程之認定</w:t>
            </w:r>
            <w:r w:rsidRPr="00F94B45">
              <w:rPr>
                <w:rFonts w:eastAsia="標楷體" w:hAnsi="標楷體" w:hint="eastAsia"/>
                <w:b/>
                <w:sz w:val="20"/>
                <w:szCs w:val="18"/>
              </w:rPr>
              <w:t>：</w:t>
            </w:r>
          </w:p>
          <w:p w:rsidR="00F94B45" w:rsidRPr="00F94B45" w:rsidRDefault="00F94B45" w:rsidP="00F94B45">
            <w:pPr>
              <w:spacing w:line="220" w:lineRule="exact"/>
              <w:jc w:val="both"/>
              <w:rPr>
                <w:rFonts w:eastAsia="標楷體" w:hAnsi="標楷體"/>
                <w:sz w:val="16"/>
                <w:szCs w:val="18"/>
              </w:rPr>
            </w:pP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【領域核心課程-科技領域核心課程】: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【生活科技專長課程-設計製作】: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</w:p>
          <w:p w:rsidR="00F94B45" w:rsidRPr="00F94B45" w:rsidRDefault="00F94B45" w:rsidP="00F94B45">
            <w:pPr>
              <w:spacing w:line="220" w:lineRule="exact"/>
              <w:jc w:val="both"/>
              <w:rPr>
                <w:rFonts w:eastAsia="標楷體" w:hAnsi="標楷體"/>
                <w:sz w:val="16"/>
                <w:szCs w:val="18"/>
              </w:rPr>
            </w:pP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【生活科技專長課程-科技應用】: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</w:t>
            </w:r>
            <w:r w:rsidRPr="00F94B45">
              <w:rPr>
                <w:rFonts w:ascii="標楷體" w:eastAsia="標楷體" w:hAnsi="標楷體" w:hint="eastAsia"/>
                <w:sz w:val="16"/>
                <w:szCs w:val="18"/>
              </w:rPr>
              <w:t>【生活科技專長課程-科技教學】: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   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學分，共計：</w:t>
            </w:r>
            <w:r w:rsidRPr="00F94B45">
              <w:rPr>
                <w:rFonts w:eastAsia="標楷體" w:hAnsi="標楷體" w:hint="eastAsia"/>
                <w:sz w:val="16"/>
                <w:szCs w:val="18"/>
                <w:u w:val="single"/>
              </w:rPr>
              <w:t xml:space="preserve">　　</w:t>
            </w:r>
            <w:r w:rsidRPr="00F94B45">
              <w:rPr>
                <w:rFonts w:eastAsia="標楷體" w:hAnsi="標楷體"/>
                <w:sz w:val="16"/>
                <w:szCs w:val="18"/>
                <w:u w:val="single"/>
              </w:rPr>
              <w:t xml:space="preserve"> </w:t>
            </w:r>
            <w:r w:rsidRPr="00F94B45">
              <w:rPr>
                <w:rFonts w:eastAsia="標楷體" w:hAnsi="標楷體" w:hint="eastAsia"/>
                <w:sz w:val="16"/>
                <w:szCs w:val="18"/>
              </w:rPr>
              <w:t>學分。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bCs/>
                <w:color w:val="000000"/>
                <w:sz w:val="20"/>
              </w:rPr>
              <w:t>□</w:t>
            </w: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  <w:u w:val="single"/>
              </w:rPr>
              <w:t>依技術與職業教育法第24條第1項規定，已修習職業教育與訓練及生涯規劃相關課程並</w:t>
            </w:r>
          </w:p>
          <w:p w:rsidR="00F94B45" w:rsidRPr="00F94B45" w:rsidRDefault="00F94B45" w:rsidP="00F94B45">
            <w:pPr>
              <w:spacing w:line="220" w:lineRule="exact"/>
              <w:rPr>
                <w:rFonts w:ascii="標楷體" w:eastAsia="標楷體" w:hAnsi="標楷體"/>
                <w:b/>
                <w:bCs/>
                <w:color w:val="000000"/>
                <w:sz w:val="20"/>
                <w:u w:val="single"/>
              </w:rPr>
            </w:pP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 xml:space="preserve">  </w:t>
            </w:r>
            <w:r w:rsidRPr="00F94B45">
              <w:rPr>
                <w:rFonts w:ascii="標楷體" w:eastAsia="標楷體" w:hAnsi="標楷體" w:hint="eastAsia"/>
                <w:b/>
                <w:bCs/>
                <w:color w:val="000000"/>
                <w:sz w:val="20"/>
                <w:u w:val="single"/>
              </w:rPr>
              <w:t>成績及格</w:t>
            </w:r>
          </w:p>
          <w:p w:rsidR="00F94B45" w:rsidRPr="00F94B45" w:rsidRDefault="00F94B45" w:rsidP="00F94B45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F94B45">
              <w:rPr>
                <w:rFonts w:eastAsia="標楷體" w:hAnsi="標楷體" w:hint="eastAsia"/>
                <w:sz w:val="20"/>
              </w:rPr>
              <w:t>※該生不符合本校規定，原因：□</w:t>
            </w:r>
            <w:r w:rsidRPr="00F94B45">
              <w:rPr>
                <w:rFonts w:eastAsia="標楷體" w:hAnsi="標楷體"/>
                <w:sz w:val="20"/>
              </w:rPr>
              <w:t>1.</w:t>
            </w:r>
            <w:r w:rsidRPr="00F94B45">
              <w:rPr>
                <w:rFonts w:eastAsia="標楷體" w:hAnsi="標楷體" w:hint="eastAsia"/>
                <w:sz w:val="20"/>
              </w:rPr>
              <w:t>學分不足</w:t>
            </w:r>
            <w:r w:rsidRPr="00F94B45">
              <w:rPr>
                <w:rFonts w:eastAsia="標楷體" w:hAnsi="標楷體"/>
                <w:sz w:val="20"/>
                <w:u w:val="single"/>
              </w:rPr>
              <w:t xml:space="preserve">    </w:t>
            </w:r>
            <w:r w:rsidRPr="00F94B45">
              <w:rPr>
                <w:rFonts w:eastAsia="標楷體" w:hAnsi="標楷體" w:hint="eastAsia"/>
                <w:sz w:val="20"/>
              </w:rPr>
              <w:t>學分</w:t>
            </w:r>
            <w:r w:rsidRPr="00F94B45">
              <w:rPr>
                <w:rFonts w:eastAsia="標楷體" w:hAnsi="標楷體"/>
                <w:sz w:val="20"/>
              </w:rPr>
              <w:t xml:space="preserve"> </w:t>
            </w:r>
            <w:r w:rsidRPr="00F94B45">
              <w:rPr>
                <w:rFonts w:ascii="標楷體" w:eastAsia="標楷體" w:hAnsi="標楷體" w:hint="eastAsia"/>
                <w:sz w:val="20"/>
              </w:rPr>
              <w:t xml:space="preserve"> □2.其他：</w:t>
            </w:r>
            <w:r w:rsidRPr="00F94B45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</w:t>
            </w:r>
          </w:p>
          <w:p w:rsidR="00DB5874" w:rsidRPr="0051264A" w:rsidRDefault="00F94B45" w:rsidP="00F94B45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F94B45">
              <w:rPr>
                <w:rFonts w:eastAsia="標楷體" w:hAnsi="標楷體"/>
                <w:sz w:val="20"/>
              </w:rPr>
              <w:t>承辦人</w:t>
            </w:r>
            <w:r w:rsidRPr="00F94B45">
              <w:rPr>
                <w:rFonts w:eastAsia="標楷體" w:hAnsi="標楷體" w:hint="eastAsia"/>
                <w:sz w:val="20"/>
              </w:rPr>
              <w:t>核</w:t>
            </w:r>
            <w:r w:rsidRPr="00F94B45">
              <w:rPr>
                <w:rFonts w:eastAsia="標楷體" w:hAnsi="標楷體"/>
                <w:sz w:val="20"/>
              </w:rPr>
              <w:t>章</w:t>
            </w:r>
            <w:proofErr w:type="gramEnd"/>
            <w:r w:rsidRPr="00F94B45">
              <w:rPr>
                <w:rFonts w:eastAsia="標楷體" w:hAnsi="標楷體"/>
                <w:sz w:val="20"/>
              </w:rPr>
              <w:t>：　　　　　　　　　系所主</w:t>
            </w:r>
            <w:r w:rsidRPr="00F94B45">
              <w:rPr>
                <w:rFonts w:eastAsia="標楷體" w:hAnsi="標楷體" w:hint="eastAsia"/>
                <w:sz w:val="20"/>
              </w:rPr>
              <w:t>管核</w:t>
            </w:r>
            <w:r w:rsidRPr="00F94B45">
              <w:rPr>
                <w:rFonts w:eastAsia="標楷體" w:hAnsi="標楷體"/>
                <w:sz w:val="20"/>
              </w:rPr>
              <w:t>章：　　　　　　　　　　年　　月　　日</w:t>
            </w:r>
          </w:p>
        </w:tc>
      </w:tr>
      <w:tr w:rsidR="00DB5874" w:rsidRPr="0051264A" w:rsidTr="001048AF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DB5874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DB5874" w:rsidRPr="003A17D5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DB5874" w:rsidRPr="0051264A" w:rsidRDefault="00DB5874" w:rsidP="001048AF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DB5874" w:rsidRPr="0051264A" w:rsidRDefault="00DB5874" w:rsidP="001048AF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DB5874" w:rsidRPr="0051264A" w:rsidRDefault="00DB5874" w:rsidP="001048AF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DB5874" w:rsidRPr="0051264A" w:rsidRDefault="00DB5874" w:rsidP="001048AF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DB5874" w:rsidRDefault="00DB5874" w:rsidP="001048AF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DB5874" w:rsidRPr="0051264A" w:rsidRDefault="00DB5874" w:rsidP="001048AF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DB5874" w:rsidRPr="0051264A" w:rsidTr="001048AF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DB5874" w:rsidRPr="0051264A" w:rsidRDefault="00DB5874" w:rsidP="001048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DB5874" w:rsidRPr="0051264A" w:rsidRDefault="00DB5874" w:rsidP="001048AF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DB5874" w:rsidRPr="0051264A" w:rsidRDefault="00DB5874" w:rsidP="00DB5874">
      <w:pPr>
        <w:spacing w:line="20" w:lineRule="exact"/>
        <w:rPr>
          <w:rFonts w:ascii="標楷體" w:eastAsia="標楷體" w:hAnsi="標楷體"/>
        </w:rPr>
      </w:pPr>
    </w:p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p w:rsidR="00DB5874" w:rsidRDefault="00DB5874" w:rsidP="00DB5874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DB5874" w:rsidRPr="00803F3F" w:rsidTr="001048AF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Pr="0005749B" w:rsidRDefault="00DB5874" w:rsidP="001048AF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DB5874" w:rsidRPr="0005749B" w:rsidRDefault="00DB5874" w:rsidP="001048A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DB5874" w:rsidRPr="00803F3F" w:rsidRDefault="00DB5874" w:rsidP="001048AF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DB5874" w:rsidTr="001048AF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Default="00DB5874" w:rsidP="00326A81">
            <w:pPr>
              <w:spacing w:line="280" w:lineRule="exact"/>
              <w:ind w:rightChars="105" w:right="252"/>
              <w:jc w:val="right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DB5874" w:rsidTr="001048AF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DB5874" w:rsidRDefault="00DB5874" w:rsidP="001048AF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DB5874" w:rsidTr="001048AF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RPr="00803F3F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5874" w:rsidRPr="00803F3F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5874" w:rsidRPr="00803F3F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DB5874" w:rsidRDefault="00DB5874" w:rsidP="001048AF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DB5874" w:rsidRDefault="00DB5874" w:rsidP="001048AF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</w:pP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DB5874" w:rsidTr="001048AF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5874" w:rsidRDefault="00DB5874" w:rsidP="001048AF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DB5874" w:rsidRDefault="00DB5874" w:rsidP="001048AF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DB5874" w:rsidRDefault="00DB5874" w:rsidP="001048AF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DB5874" w:rsidTr="001048AF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DB5874" w:rsidRDefault="00DB5874" w:rsidP="001048AF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5874" w:rsidRDefault="00DB5874" w:rsidP="001048AF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DB5874" w:rsidTr="001048AF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B5874" w:rsidRPr="001C313D" w:rsidRDefault="00DB5874" w:rsidP="001048AF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DB5874" w:rsidRPr="001C313D" w:rsidRDefault="00DB5874" w:rsidP="00DB5874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DB5874" w:rsidRPr="001C313D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DB5874" w:rsidRPr="007B0053" w:rsidRDefault="00DB5874" w:rsidP="00DB5874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DB5874" w:rsidRPr="001C313D" w:rsidRDefault="00DB5874" w:rsidP="00DB5874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DB5874" w:rsidRPr="001C313D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DB5874" w:rsidRPr="007B0053" w:rsidRDefault="00DB5874" w:rsidP="00DB5874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DB5874" w:rsidRPr="007B0053" w:rsidRDefault="00DB5874" w:rsidP="00DB5874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DB5874" w:rsidRDefault="00DB5874" w:rsidP="001048AF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DB5874" w:rsidRDefault="00DB5874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p w:rsidR="00326A81" w:rsidRDefault="00326A81" w:rsidP="00DB5874"/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85"/>
        <w:gridCol w:w="2875"/>
        <w:gridCol w:w="520"/>
        <w:gridCol w:w="567"/>
        <w:gridCol w:w="397"/>
        <w:gridCol w:w="455"/>
        <w:gridCol w:w="1558"/>
        <w:gridCol w:w="425"/>
        <w:gridCol w:w="709"/>
        <w:gridCol w:w="2173"/>
      </w:tblGrid>
      <w:tr w:rsidR="00326A81" w:rsidRPr="00C54CF1" w:rsidTr="00326A81">
        <w:trPr>
          <w:trHeight w:val="761"/>
          <w:jc w:val="center"/>
        </w:trPr>
        <w:tc>
          <w:tcPr>
            <w:tcW w:w="10845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6A81" w:rsidRPr="00B84554" w:rsidRDefault="00326A81" w:rsidP="00453A02">
            <w:pPr>
              <w:spacing w:before="180" w:line="220" w:lineRule="exact"/>
              <w:jc w:val="center"/>
              <w:rPr>
                <w:rFonts w:eastAsia="標楷體" w:hAnsi="標楷體"/>
                <w:b/>
                <w:szCs w:val="32"/>
              </w:rPr>
            </w:pPr>
            <w:r w:rsidRPr="00C54CF1">
              <w:br w:type="page"/>
            </w:r>
            <w:r w:rsidRPr="00B84554">
              <w:rPr>
                <w:rFonts w:eastAsia="標楷體" w:hAnsi="標楷體" w:hint="eastAsia"/>
                <w:b/>
                <w:szCs w:val="32"/>
              </w:rPr>
              <w:t>國立高雄師範</w:t>
            </w:r>
            <w:r w:rsidRPr="00B84554">
              <w:rPr>
                <w:rFonts w:eastAsia="標楷體" w:hAnsi="標楷體"/>
                <w:b/>
                <w:szCs w:val="32"/>
              </w:rPr>
              <w:t>大學中等學校教師師資職前教育課程</w:t>
            </w:r>
          </w:p>
          <w:p w:rsidR="00326A81" w:rsidRPr="00B84554" w:rsidRDefault="00326A81" w:rsidP="00453A02">
            <w:pPr>
              <w:spacing w:line="220" w:lineRule="exact"/>
              <w:jc w:val="center"/>
              <w:rPr>
                <w:rFonts w:eastAsia="標楷體" w:hAnsi="標楷體"/>
                <w:noProof/>
                <w:szCs w:val="32"/>
                <w:u w:val="single"/>
              </w:rPr>
            </w:pPr>
            <w:r w:rsidRPr="00B84554">
              <w:rPr>
                <w:rFonts w:eastAsia="標楷體" w:hAnsi="標楷體" w:hint="eastAsia"/>
                <w:b/>
                <w:szCs w:val="32"/>
              </w:rPr>
              <w:t>專門課程審查認定</w:t>
            </w:r>
            <w:r w:rsidRPr="00B84554">
              <w:rPr>
                <w:rFonts w:eastAsia="標楷體" w:hAnsi="標楷體"/>
                <w:b/>
                <w:szCs w:val="32"/>
              </w:rPr>
              <w:t>申請表</w:t>
            </w:r>
          </w:p>
          <w:p w:rsidR="00326A81" w:rsidRPr="00D57194" w:rsidRDefault="00326A81" w:rsidP="00453A02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D57194">
              <w:rPr>
                <w:rFonts w:ascii="標楷體" w:eastAsia="標楷體" w:hAnsi="標楷體" w:hint="eastAsia"/>
                <w:noProof/>
                <w:sz w:val="20"/>
              </w:rPr>
              <w:t>經</w:t>
            </w:r>
            <w:r w:rsidRPr="00D57194">
              <w:rPr>
                <w:rFonts w:ascii="標楷體" w:eastAsia="標楷體" w:hAnsi="標楷體"/>
                <w:noProof/>
                <w:sz w:val="20"/>
              </w:rPr>
              <w:t>教育部</w:t>
            </w:r>
            <w:r w:rsidRPr="00D57194">
              <w:rPr>
                <w:rFonts w:ascii="標楷體" w:eastAsia="標楷體" w:hAnsi="標楷體"/>
                <w:sz w:val="20"/>
              </w:rPr>
              <w:t>核定</w:t>
            </w:r>
            <w:r w:rsidRPr="00D57194">
              <w:rPr>
                <w:rFonts w:ascii="標楷體" w:eastAsia="標楷體" w:hAnsi="標楷體" w:hint="eastAsia"/>
                <w:sz w:val="20"/>
              </w:rPr>
              <w:t>專門課程</w:t>
            </w:r>
            <w:r w:rsidRPr="00D57194">
              <w:rPr>
                <w:rFonts w:ascii="標楷體" w:eastAsia="標楷體" w:hAnsi="標楷體"/>
                <w:sz w:val="20"/>
              </w:rPr>
              <w:t>文號</w:t>
            </w:r>
            <w:r w:rsidRPr="00D57194">
              <w:rPr>
                <w:rFonts w:ascii="標楷體" w:eastAsia="標楷體" w:hAnsi="標楷體" w:hint="eastAsia"/>
                <w:sz w:val="20"/>
              </w:rPr>
              <w:t>：中華民國114年2月4日</w:t>
            </w:r>
            <w:proofErr w:type="gramStart"/>
            <w:r w:rsidRPr="00D57194">
              <w:rPr>
                <w:rFonts w:ascii="標楷體" w:eastAsia="標楷體" w:hAnsi="標楷體" w:hint="eastAsia"/>
                <w:sz w:val="20"/>
              </w:rPr>
              <w:t>臺</w:t>
            </w:r>
            <w:proofErr w:type="gramEnd"/>
            <w:r w:rsidRPr="00D57194">
              <w:rPr>
                <w:rFonts w:ascii="標楷體" w:eastAsia="標楷體" w:hAnsi="標楷體" w:hint="eastAsia"/>
                <w:sz w:val="20"/>
              </w:rPr>
              <w:t>教師(二)字第</w:t>
            </w:r>
            <w:r w:rsidRPr="00D57194">
              <w:rPr>
                <w:rFonts w:ascii="標楷體" w:eastAsia="標楷體" w:hAnsi="標楷體" w:cs="TW-Kai-98_1"/>
                <w:kern w:val="0"/>
                <w:sz w:val="20"/>
              </w:rPr>
              <w:t>1130135717</w:t>
            </w:r>
            <w:r w:rsidRPr="00D57194">
              <w:rPr>
                <w:rFonts w:ascii="標楷體" w:eastAsia="標楷體" w:hAnsi="標楷體" w:hint="eastAsia"/>
                <w:sz w:val="20"/>
              </w:rPr>
              <w:t>號函同意備查</w:t>
            </w:r>
          </w:p>
        </w:tc>
      </w:tr>
      <w:tr w:rsidR="00326A81" w:rsidRPr="00C54CF1" w:rsidTr="00326A81">
        <w:trPr>
          <w:trHeight w:val="455"/>
          <w:jc w:val="center"/>
        </w:trPr>
        <w:tc>
          <w:tcPr>
            <w:tcW w:w="1166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C54CF1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3395" w:type="dxa"/>
            <w:gridSpan w:val="2"/>
            <w:tcBorders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1419" w:type="dxa"/>
            <w:gridSpan w:val="3"/>
            <w:tcBorders>
              <w:bottom w:val="single" w:sz="2" w:space="0" w:color="auto"/>
            </w:tcBorders>
            <w:vAlign w:val="center"/>
          </w:tcPr>
          <w:p w:rsidR="00326A81" w:rsidRPr="00C54CF1" w:rsidRDefault="00326A81" w:rsidP="00453A02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C54CF1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865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26A81" w:rsidRPr="00C54CF1" w:rsidTr="00326A81">
        <w:trPr>
          <w:trHeight w:val="268"/>
          <w:jc w:val="center"/>
        </w:trPr>
        <w:tc>
          <w:tcPr>
            <w:tcW w:w="4561" w:type="dxa"/>
            <w:gridSpan w:val="4"/>
            <w:tcBorders>
              <w:top w:val="single" w:sz="18" w:space="0" w:color="000000"/>
              <w:left w:val="single" w:sz="1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C54CF1" w:rsidRDefault="00326A81" w:rsidP="00453A02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教育部核定</w:t>
            </w:r>
            <w:r w:rsidRPr="00C54CF1">
              <w:rPr>
                <w:rFonts w:ascii="標楷體" w:eastAsia="標楷體" w:hAnsi="標楷體" w:hint="eastAsia"/>
                <w:b/>
              </w:rPr>
              <w:t>課程</w:t>
            </w:r>
            <w:r w:rsidRPr="00C54CF1">
              <w:rPr>
                <w:rFonts w:ascii="標楷體" w:eastAsia="標楷體" w:hAnsi="標楷體"/>
                <w:b/>
              </w:rPr>
              <w:t>科目</w:t>
            </w:r>
            <w:r w:rsidRPr="00C54CF1">
              <w:rPr>
                <w:rFonts w:ascii="標楷體" w:eastAsia="標楷體" w:hAnsi="標楷體" w:hint="eastAsia"/>
                <w:b/>
              </w:rPr>
              <w:t>及學分</w:t>
            </w:r>
            <w:r w:rsidRPr="00C54CF1">
              <w:rPr>
                <w:rFonts w:ascii="標楷體" w:eastAsia="標楷體" w:hAnsi="標楷體"/>
                <w:b/>
              </w:rPr>
              <w:t>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Ansi="標楷體"/>
              </w:rPr>
              <w:t>(核定科目，請勿修改)</w:t>
            </w:r>
          </w:p>
        </w:tc>
        <w:tc>
          <w:tcPr>
            <w:tcW w:w="4111" w:type="dxa"/>
            <w:gridSpan w:val="6"/>
            <w:tcBorders>
              <w:top w:val="single" w:sz="18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學分認定欄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Ansi="標楷體"/>
              </w:rPr>
              <w:t>(由學生依成績單確實填寫)</w:t>
            </w:r>
          </w:p>
        </w:tc>
        <w:tc>
          <w:tcPr>
            <w:tcW w:w="2173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C54CF1">
              <w:rPr>
                <w:rFonts w:ascii="標楷體" w:eastAsia="標楷體" w:hAnsi="標楷體"/>
                <w:b/>
              </w:rPr>
              <w:t>審核欄</w:t>
            </w:r>
          </w:p>
          <w:p w:rsidR="00326A81" w:rsidRPr="00C54CF1" w:rsidRDefault="00326A81" w:rsidP="00453A02">
            <w:pPr>
              <w:jc w:val="center"/>
              <w:rPr>
                <w:rFonts w:ascii="標楷體" w:eastAsia="標楷體" w:hAnsi="標楷體"/>
                <w:spacing w:val="-10"/>
                <w:kern w:val="0"/>
              </w:rPr>
            </w:pPr>
            <w:r w:rsidRPr="00C54CF1">
              <w:rPr>
                <w:rFonts w:ascii="標楷體" w:eastAsia="標楷體" w:hint="eastAsia"/>
                <w:spacing w:val="-20"/>
                <w:sz w:val="22"/>
              </w:rPr>
              <w:t xml:space="preserve"> (科目名稱不符，同意認證者，請加</w:t>
            </w:r>
            <w:proofErr w:type="gramStart"/>
            <w:r w:rsidRPr="00C54CF1">
              <w:rPr>
                <w:rFonts w:ascii="標楷體" w:eastAsia="標楷體" w:hint="eastAsia"/>
                <w:spacing w:val="-20"/>
                <w:sz w:val="22"/>
              </w:rPr>
              <w:t>註採</w:t>
            </w:r>
            <w:proofErr w:type="gramEnd"/>
            <w:r w:rsidRPr="00C54CF1">
              <w:rPr>
                <w:rFonts w:ascii="標楷體" w:eastAsia="標楷體" w:hint="eastAsia"/>
                <w:spacing w:val="-20"/>
                <w:sz w:val="22"/>
              </w:rPr>
              <w:t>認)</w:t>
            </w:r>
          </w:p>
        </w:tc>
      </w:tr>
      <w:tr w:rsidR="00326A81" w:rsidRPr="00C54CF1" w:rsidTr="00326A81">
        <w:trPr>
          <w:trHeight w:val="1090"/>
          <w:jc w:val="center"/>
        </w:trPr>
        <w:tc>
          <w:tcPr>
            <w:tcW w:w="78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課程類型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科目名稱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 w:hint="eastAsia"/>
                <w:b/>
                <w:sz w:val="22"/>
              </w:rPr>
              <w:t>學分數</w:t>
            </w:r>
          </w:p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學年度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學期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已修習科目名稱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學分數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C54CF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CF1">
              <w:rPr>
                <w:rFonts w:ascii="標楷體" w:eastAsia="標楷體" w:hAnsi="標楷體"/>
                <w:b/>
                <w:sz w:val="22"/>
              </w:rPr>
              <w:t>成績</w:t>
            </w:r>
          </w:p>
        </w:tc>
        <w:tc>
          <w:tcPr>
            <w:tcW w:w="2173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326A81" w:rsidRPr="00C54CF1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9D1174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領域核心課程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9D1174">
              <w:rPr>
                <w:rFonts w:ascii="標楷體" w:eastAsia="標楷體" w:hAnsi="標楷體"/>
                <w:b/>
                <w:sz w:val="22"/>
              </w:rPr>
              <w:t>科技領域核心課程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2學分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科技系統與社會發展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D614A6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9D1174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 w:rsidRPr="009D1174">
              <w:rPr>
                <w:rFonts w:ascii="標楷體" w:eastAsia="標楷體" w:hAnsi="標楷體"/>
                <w:b/>
                <w:sz w:val="22"/>
              </w:rPr>
              <w:t>設計製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作】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/>
                <w:b/>
                <w:w w:val="99"/>
                <w:sz w:val="22"/>
              </w:rPr>
              <w:t>15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圖學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基本設計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0" w:lineRule="atLeast"/>
              <w:jc w:val="both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工程設計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木器製造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選修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F3106F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b/>
                <w:color w:val="0000FF"/>
                <w:sz w:val="22"/>
              </w:rPr>
              <w:t>機械製造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F3106F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b/>
                <w:snapToGrid w:val="0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hint="eastAsia"/>
                <w:b/>
                <w:snapToGrid w:val="0"/>
                <w:color w:val="0000FF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F3106F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F3106F" w:rsidRDefault="00326A81" w:rsidP="00453A02">
            <w:pPr>
              <w:jc w:val="both"/>
              <w:rPr>
                <w:b/>
                <w:color w:val="0000FF"/>
              </w:rPr>
            </w:pP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擬認定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  <w:u w:val="single"/>
              </w:rPr>
              <w:t xml:space="preserve">　</w:t>
            </w:r>
            <w:r w:rsidRPr="00F3106F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  <w:u w:val="single"/>
              </w:rPr>
              <w:t xml:space="preserve">  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  <w:u w:val="single"/>
              </w:rPr>
              <w:t xml:space="preserve">　</w:t>
            </w:r>
            <w:r w:rsidRPr="00F3106F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學</w:t>
            </w:r>
            <w:r w:rsidRPr="00F3106F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電腦繪圖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電腦多媒體輔助教學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營建製造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產品設計與製造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E03A7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E03A7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E03A7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E03A7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陶瓷加工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D614A6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D614A6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D614A6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D614A6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</w:rPr>
              <w:t>科技應用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/>
                <w:b/>
                <w:w w:val="99"/>
                <w:sz w:val="22"/>
              </w:rPr>
              <w:t>1</w:t>
            </w:r>
            <w:r>
              <w:rPr>
                <w:rFonts w:ascii="標楷體" w:eastAsia="標楷體" w:hAnsi="標楷體" w:hint="eastAsia"/>
                <w:b/>
                <w:w w:val="99"/>
                <w:sz w:val="22"/>
              </w:rPr>
              <w:t>8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機構設計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能源與動力(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機電整合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0" w:lineRule="atLeast"/>
              <w:jc w:val="center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結構設計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電子電路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選修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電工學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電子學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能源與動力(二)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F23F1D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F23F1D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F23F1D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F23F1D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計算機概論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bottom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8346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程式設計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08346B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08346B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08346B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08346B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專題製作(科技與工程教育)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自動控制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人因工程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專題製作(智慧生活專題)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Default="00326A81" w:rsidP="00453A02">
            <w:pPr>
              <w:jc w:val="center"/>
            </w:pPr>
            <w:r w:rsidRPr="00B54A30">
              <w:rPr>
                <w:rFonts w:ascii="標楷體" w:eastAsia="標楷體" w:hAnsi="標楷體"/>
                <w:w w:val="9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60471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60471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60471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60471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10845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9D1174">
              <w:rPr>
                <w:rFonts w:ascii="標楷體" w:eastAsia="標楷體" w:hAnsi="標楷體" w:hint="eastAsia"/>
                <w:b/>
                <w:sz w:val="22"/>
              </w:rPr>
              <w:t>【</w:t>
            </w:r>
            <w:r w:rsidRPr="009D1174">
              <w:rPr>
                <w:rFonts w:ascii="標楷體" w:eastAsia="標楷體" w:hAnsi="標楷體"/>
                <w:b/>
                <w:sz w:val="22"/>
              </w:rPr>
              <w:t>生活科技專長課程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-</w:t>
            </w:r>
            <w:r>
              <w:rPr>
                <w:rFonts w:ascii="標楷體" w:eastAsia="標楷體" w:hAnsi="標楷體" w:hint="eastAsia"/>
                <w:b/>
                <w:sz w:val="22"/>
              </w:rPr>
              <w:t>科技教學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9D1174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w w:val="99"/>
                <w:sz w:val="22"/>
              </w:rPr>
              <w:t>4</w:t>
            </w:r>
            <w:r w:rsidRPr="009D1174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必修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科技與工程教育概論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3164E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rPr>
          <w:trHeight w:val="432"/>
          <w:jc w:val="center"/>
        </w:trPr>
        <w:tc>
          <w:tcPr>
            <w:tcW w:w="781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6A81" w:rsidRDefault="00326A81" w:rsidP="00453A02">
            <w:pPr>
              <w:spacing w:line="264" w:lineRule="exact"/>
              <w:ind w:left="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科技教室規劃與管理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26A81" w:rsidRPr="00686A58" w:rsidRDefault="00326A81" w:rsidP="00453A0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7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26A81" w:rsidRDefault="00326A81" w:rsidP="00453A02">
            <w:r w:rsidRPr="003164EE">
              <w:rPr>
                <w:rFonts w:ascii="標楷體" w:eastAsia="標楷體" w:hAnsi="標楷體"/>
                <w:sz w:val="20"/>
                <w:szCs w:val="20"/>
              </w:rPr>
              <w:t>擬認定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3164EE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　</w:t>
            </w:r>
            <w:r w:rsidRPr="003164EE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3164EE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</w:p>
        </w:tc>
      </w:tr>
      <w:tr w:rsidR="00326A81" w:rsidRPr="00C54CF1" w:rsidTr="00326A8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9"/>
          <w:jc w:val="center"/>
        </w:trPr>
        <w:tc>
          <w:tcPr>
            <w:tcW w:w="10845" w:type="dxa"/>
            <w:gridSpan w:val="11"/>
            <w:vAlign w:val="center"/>
          </w:tcPr>
          <w:p w:rsidR="00326A81" w:rsidRPr="00F3106F" w:rsidRDefault="00326A81" w:rsidP="00453A02">
            <w:pPr>
              <w:rPr>
                <w:rFonts w:ascii="標楷體" w:eastAsia="標楷體" w:hAnsi="標楷體"/>
                <w:b/>
                <w:color w:val="0000FF"/>
              </w:rPr>
            </w:pPr>
            <w:r w:rsidRPr="00F3106F">
              <w:rPr>
                <w:rFonts w:ascii="標楷體" w:eastAsia="標楷體" w:hAnsi="標楷體" w:hint="eastAsia"/>
                <w:b/>
                <w:color w:val="0000FF"/>
              </w:rPr>
              <w:t>其他課程設計相關說明</w:t>
            </w:r>
          </w:p>
          <w:p w:rsidR="00326A81" w:rsidRPr="00F3106F" w:rsidRDefault="00326A81" w:rsidP="00453A02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color w:val="0000FF"/>
                <w:sz w:val="22"/>
              </w:rPr>
              <w:t>1.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師資培育之大學規劃科目須依據「十二年國民基本教育課程綱要」內涵訂定。</w:t>
            </w:r>
          </w:p>
          <w:p w:rsidR="00326A81" w:rsidRPr="00F3106F" w:rsidRDefault="00326A81" w:rsidP="00453A02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F3106F">
              <w:rPr>
                <w:rFonts w:ascii="標楷體" w:eastAsia="標楷體" w:hAnsi="標楷體"/>
                <w:color w:val="0000FF"/>
                <w:sz w:val="22"/>
              </w:rPr>
              <w:t>2.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自</w:t>
            </w:r>
            <w:r w:rsidRPr="00F3106F">
              <w:rPr>
                <w:rFonts w:ascii="標楷體" w:eastAsia="標楷體" w:hAnsi="標楷體"/>
                <w:color w:val="0000FF"/>
                <w:sz w:val="22"/>
              </w:rPr>
              <w:t>114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學年度起修習中等學校師資職前教育課程之「科技領域生活科技專長」師資生適用，</w:t>
            </w:r>
            <w:r w:rsidRPr="00F3106F">
              <w:rPr>
                <w:rFonts w:ascii="標楷體" w:eastAsia="標楷體" w:hAnsi="標楷體"/>
                <w:color w:val="0000FF"/>
                <w:sz w:val="22"/>
              </w:rPr>
              <w:t>113</w:t>
            </w: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學年度前取得修習資格者亦適用。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hint="eastAsia"/>
                <w:color w:val="0000FF"/>
                <w:sz w:val="22"/>
              </w:rPr>
              <w:t>3.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修習本課程者應修畢最低學分數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39(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含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)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，另需符合各課程類別之最低需修習學分數及必修學分數規定，其餘學分自由選修。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設計製作核心課程至少修習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門必修課程，其餘可選一門必修或選修課程以滿足最低修習學分數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15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學分。</w:t>
            </w:r>
          </w:p>
          <w:p w:rsidR="00326A81" w:rsidRPr="00F3106F" w:rsidRDefault="00326A81" w:rsidP="00453A0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</w:pP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5.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科技應用核心課程至少修習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4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門必修課程，其餘可選二門必修或選修課程以滿足最低修習學分數</w:t>
            </w:r>
            <w:r w:rsidRPr="00F3106F">
              <w:rPr>
                <w:rFonts w:ascii="標楷體" w:eastAsia="標楷體" w:hAnsi="標楷體" w:cs="DFKaiShu-SB-Estd-BF"/>
                <w:color w:val="0000FF"/>
                <w:kern w:val="0"/>
                <w:sz w:val="22"/>
              </w:rPr>
              <w:t>18</w:t>
            </w:r>
            <w:r w:rsidRPr="00F3106F">
              <w:rPr>
                <w:rFonts w:ascii="標楷體" w:eastAsia="標楷體" w:hAnsi="標楷體" w:cs="DFKaiShu-SB-Estd-BF" w:hint="eastAsia"/>
                <w:color w:val="0000FF"/>
                <w:kern w:val="0"/>
                <w:sz w:val="22"/>
              </w:rPr>
              <w:t>學分。</w:t>
            </w:r>
          </w:p>
          <w:p w:rsidR="00326A81" w:rsidRPr="008D5931" w:rsidRDefault="00326A81" w:rsidP="00453A02">
            <w:pPr>
              <w:tabs>
                <w:tab w:val="left" w:pos="-360"/>
              </w:tabs>
              <w:spacing w:line="280" w:lineRule="exact"/>
              <w:rPr>
                <w:rFonts w:ascii="DFKaiShu-SB-Estd-BF" w:eastAsia="DFKaiShu-SB-Estd-BF" w:cs="DFKaiShu-SB-Estd-BF"/>
                <w:kern w:val="0"/>
                <w:sz w:val="22"/>
              </w:rPr>
            </w:pPr>
          </w:p>
          <w:p w:rsidR="00326A81" w:rsidRPr="00D67D48" w:rsidRDefault="00326A81" w:rsidP="00453A02">
            <w:pPr>
              <w:tabs>
                <w:tab w:val="left" w:pos="-360"/>
              </w:tabs>
              <w:spacing w:line="280" w:lineRule="exact"/>
              <w:rPr>
                <w:rFonts w:eastAsia="標楷體"/>
                <w:b/>
                <w:bCs/>
              </w:rPr>
            </w:pPr>
            <w:r w:rsidRPr="00B84554">
              <w:rPr>
                <w:rFonts w:ascii="標楷體" w:eastAsia="標楷體" w:hAnsi="標楷體" w:hint="eastAsia"/>
                <w:b/>
                <w:sz w:val="22"/>
              </w:rPr>
              <w:t>◆</w:t>
            </w:r>
            <w:r w:rsidRPr="00D67D48">
              <w:rPr>
                <w:rFonts w:eastAsia="標楷體" w:hint="eastAsia"/>
                <w:b/>
                <w:bCs/>
              </w:rPr>
              <w:t>附註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  <w:spacing w:val="-2"/>
              </w:rPr>
              <w:t>請勿自行修改認證科目。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/>
                <w:bCs/>
                <w:noProof/>
              </w:rPr>
              <w:t>請依本校培育中等學校各任教學科</w:t>
            </w:r>
            <w:r w:rsidRPr="00D67D48">
              <w:rPr>
                <w:rFonts w:eastAsia="標楷體"/>
                <w:b/>
                <w:bCs/>
                <w:noProof/>
              </w:rPr>
              <w:t>(</w:t>
            </w:r>
            <w:r w:rsidRPr="00D67D48">
              <w:rPr>
                <w:rFonts w:eastAsia="標楷體" w:hint="eastAsia"/>
                <w:b/>
                <w:bCs/>
                <w:noProof/>
              </w:rPr>
              <w:t>領域、群科</w:t>
            </w:r>
            <w:r w:rsidRPr="00D67D48">
              <w:rPr>
                <w:rFonts w:eastAsia="標楷體"/>
                <w:b/>
                <w:bCs/>
                <w:noProof/>
              </w:rPr>
              <w:t>)</w:t>
            </w:r>
            <w:r w:rsidRPr="00D67D48">
              <w:rPr>
                <w:rFonts w:eastAsia="標楷體" w:hint="eastAsia"/>
                <w:b/>
                <w:bCs/>
                <w:noProof/>
              </w:rPr>
              <w:t>專門課程科目及學分一覽表及相關規定辦理</w:t>
            </w:r>
            <w:r w:rsidRPr="00D67D48">
              <w:rPr>
                <w:rFonts w:eastAsia="標楷體" w:hint="eastAsia"/>
                <w:bCs/>
                <w:noProof/>
              </w:rPr>
              <w:t>。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</w:rPr>
              <w:t>分科</w:t>
            </w:r>
            <w:r w:rsidRPr="00D67D48">
              <w:rPr>
                <w:rFonts w:eastAsia="標楷體"/>
                <w:bCs/>
                <w:noProof/>
              </w:rPr>
              <w:t>/</w:t>
            </w:r>
            <w:r w:rsidRPr="00D67D48">
              <w:rPr>
                <w:rFonts w:eastAsia="標楷體" w:hint="eastAsia"/>
                <w:bCs/>
                <w:noProof/>
              </w:rPr>
              <w:t>分領域教材教法及分科</w:t>
            </w:r>
            <w:r w:rsidRPr="00D67D48">
              <w:rPr>
                <w:rFonts w:eastAsia="標楷體"/>
                <w:bCs/>
                <w:noProof/>
              </w:rPr>
              <w:t>/</w:t>
            </w:r>
            <w:r w:rsidRPr="00D67D48">
              <w:rPr>
                <w:rFonts w:eastAsia="標楷體" w:hint="eastAsia"/>
                <w:bCs/>
                <w:noProof/>
              </w:rPr>
              <w:t>分領域教學實習應列入教育專業課程科目，不得列為專門課程科</w:t>
            </w:r>
          </w:p>
          <w:p w:rsidR="00326A81" w:rsidRPr="00D67D48" w:rsidRDefault="00326A81" w:rsidP="00453A02">
            <w:pPr>
              <w:tabs>
                <w:tab w:val="left" w:pos="-360"/>
              </w:tabs>
              <w:spacing w:line="280" w:lineRule="exact"/>
              <w:ind w:left="547"/>
              <w:rPr>
                <w:rFonts w:eastAsia="標楷體"/>
                <w:bCs/>
              </w:rPr>
            </w:pPr>
            <w:r w:rsidRPr="00D67D48">
              <w:rPr>
                <w:rFonts w:eastAsia="標楷體"/>
                <w:bCs/>
                <w:noProof/>
              </w:rPr>
              <w:t xml:space="preserve">    </w:t>
            </w:r>
            <w:r w:rsidRPr="00D67D48">
              <w:rPr>
                <w:rFonts w:eastAsia="標楷體" w:hint="eastAsia"/>
                <w:bCs/>
                <w:noProof/>
              </w:rPr>
              <w:t>目，且依師資生擬登記任教學科</w:t>
            </w:r>
            <w:r w:rsidRPr="00D67D48">
              <w:rPr>
                <w:rFonts w:eastAsia="標楷體"/>
                <w:bCs/>
                <w:noProof/>
              </w:rPr>
              <w:t>(</w:t>
            </w:r>
            <w:r w:rsidRPr="00D67D48">
              <w:rPr>
                <w:rFonts w:eastAsia="標楷體" w:hint="eastAsia"/>
                <w:bCs/>
                <w:noProof/>
              </w:rPr>
              <w:t>領域、群科</w:t>
            </w:r>
            <w:r w:rsidRPr="00D67D48">
              <w:rPr>
                <w:rFonts w:eastAsia="標楷體"/>
                <w:bCs/>
                <w:noProof/>
              </w:rPr>
              <w:t>)</w:t>
            </w:r>
            <w:r w:rsidRPr="00D67D48">
              <w:rPr>
                <w:rFonts w:eastAsia="標楷體" w:hint="eastAsia"/>
                <w:bCs/>
                <w:noProof/>
              </w:rPr>
              <w:t>分別授課。</w:t>
            </w:r>
            <w:r w:rsidRPr="00D67D48">
              <w:rPr>
                <w:rFonts w:eastAsia="標楷體"/>
                <w:bCs/>
                <w:noProof/>
              </w:rPr>
              <w:t xml:space="preserve"> 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/>
                <w:bCs/>
                <w:color w:val="FF0000"/>
              </w:rPr>
            </w:pPr>
            <w:r w:rsidRPr="00D67D48">
              <w:rPr>
                <w:rFonts w:eastAsia="標楷體" w:hint="eastAsia"/>
                <w:b/>
                <w:bCs/>
                <w:noProof/>
                <w:color w:val="FF0000"/>
              </w:rPr>
              <w:t>專門課程科目與教育專業課程科目名稱以不得相同或相似為原則，並不得重複採計學分。</w:t>
            </w:r>
          </w:p>
          <w:p w:rsidR="00326A81" w:rsidRPr="00D67D48" w:rsidRDefault="00326A81" w:rsidP="00326A81">
            <w:pPr>
              <w:numPr>
                <w:ilvl w:val="1"/>
                <w:numId w:val="19"/>
              </w:numPr>
              <w:tabs>
                <w:tab w:val="left" w:pos="-360"/>
              </w:tabs>
              <w:spacing w:line="280" w:lineRule="exact"/>
              <w:ind w:hanging="833"/>
              <w:rPr>
                <w:rFonts w:eastAsia="標楷體"/>
                <w:b/>
                <w:bCs/>
                <w:color w:val="FF0000"/>
              </w:rPr>
            </w:pPr>
            <w:r w:rsidRPr="00D67D48">
              <w:rPr>
                <w:rFonts w:eastAsia="標楷體" w:hint="eastAsia"/>
                <w:b/>
                <w:bCs/>
                <w:noProof/>
                <w:color w:val="FF0000"/>
              </w:rPr>
              <w:t>專門科目中不含各科目或各科別相關教材教法科目，亦不包含普通科目或通識課程。</w:t>
            </w:r>
          </w:p>
          <w:p w:rsidR="00326A81" w:rsidRPr="00D67D48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  <w:spacing w:val="-2"/>
              </w:rPr>
              <w:t>修習科目</w:t>
            </w:r>
            <w:r w:rsidRPr="00D67D48">
              <w:rPr>
                <w:rFonts w:eastAsia="標楷體" w:hint="eastAsia"/>
                <w:noProof/>
                <w:kern w:val="0"/>
              </w:rPr>
              <w:t>名稱與報教育部課程名稱不符者，請於審核欄加註採認。</w:t>
            </w:r>
          </w:p>
          <w:p w:rsidR="00326A81" w:rsidRDefault="00326A81" w:rsidP="00326A81">
            <w:pPr>
              <w:numPr>
                <w:ilvl w:val="0"/>
                <w:numId w:val="19"/>
              </w:numPr>
              <w:tabs>
                <w:tab w:val="left" w:pos="-360"/>
              </w:tabs>
              <w:spacing w:line="280" w:lineRule="exact"/>
              <w:ind w:hanging="900"/>
              <w:rPr>
                <w:rFonts w:eastAsia="標楷體"/>
                <w:bCs/>
              </w:rPr>
            </w:pPr>
            <w:r w:rsidRPr="00D67D48">
              <w:rPr>
                <w:rFonts w:eastAsia="標楷體" w:hint="eastAsia"/>
                <w:bCs/>
                <w:noProof/>
              </w:rPr>
              <w:t>加科及加階段者，提列二所以</w:t>
            </w:r>
            <w:r w:rsidRPr="00D67D48">
              <w:rPr>
                <w:rFonts w:eastAsia="標楷體" w:hint="eastAsia"/>
                <w:noProof/>
              </w:rPr>
              <w:t>上大學</w:t>
            </w:r>
            <w:r w:rsidRPr="00D67D48">
              <w:rPr>
                <w:rFonts w:eastAsia="標楷體" w:hint="eastAsia"/>
                <w:bCs/>
                <w:noProof/>
              </w:rPr>
              <w:t>相關學歷或教師在職進修學分班之科目及學分，應於「學分認</w:t>
            </w:r>
          </w:p>
          <w:p w:rsidR="00326A81" w:rsidRPr="00951BA8" w:rsidRDefault="00326A81" w:rsidP="00453A02">
            <w:pPr>
              <w:tabs>
                <w:tab w:val="left" w:pos="-360"/>
              </w:tabs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noProof/>
              </w:rPr>
              <w:t xml:space="preserve">    </w:t>
            </w:r>
            <w:r w:rsidRPr="00D67D48">
              <w:rPr>
                <w:rFonts w:eastAsia="標楷體" w:hint="eastAsia"/>
                <w:bCs/>
                <w:noProof/>
              </w:rPr>
              <w:t>定</w:t>
            </w:r>
            <w:r w:rsidRPr="00951BA8">
              <w:rPr>
                <w:rFonts w:eastAsia="標楷體" w:hint="eastAsia"/>
                <w:bCs/>
                <w:noProof/>
              </w:rPr>
              <w:t>欄」詳填；除註明提列科目名稱外併同註明修習學校名稱。</w:t>
            </w:r>
          </w:p>
          <w:p w:rsidR="00326A81" w:rsidRPr="0076323E" w:rsidRDefault="00326A81" w:rsidP="00453A02">
            <w:pPr>
              <w:spacing w:line="323" w:lineRule="exact"/>
              <w:ind w:right="200"/>
              <w:rPr>
                <w:rFonts w:ascii="標楷體" w:eastAsia="標楷體" w:hAnsi="標楷體"/>
                <w:color w:val="FF0000"/>
                <w:sz w:val="21"/>
              </w:rPr>
            </w:pPr>
            <w:r w:rsidRPr="00D67D48">
              <w:rPr>
                <w:rFonts w:eastAsia="標楷體" w:hint="eastAsia"/>
                <w:bCs/>
                <w:noProof/>
              </w:rPr>
              <w:t>五</w:t>
            </w:r>
            <w:r w:rsidRPr="00D67D48">
              <w:rPr>
                <w:rFonts w:ascii="標楷體" w:eastAsia="標楷體" w:hAnsi="標楷體" w:hint="eastAsia"/>
                <w:bCs/>
                <w:noProof/>
              </w:rPr>
              <w:t>、</w:t>
            </w:r>
            <w:r w:rsidRPr="00D67D48">
              <w:rPr>
                <w:rFonts w:eastAsia="標楷體" w:hint="eastAsia"/>
                <w:bCs/>
                <w:noProof/>
                <w:spacing w:val="-2"/>
              </w:rPr>
              <w:t>本任教</w:t>
            </w:r>
            <w:r w:rsidRPr="00D67D48">
              <w:rPr>
                <w:rFonts w:eastAsia="標楷體" w:hint="eastAsia"/>
                <w:noProof/>
              </w:rPr>
              <w:t>科別之科目、學分由</w:t>
            </w:r>
            <w:r>
              <w:rPr>
                <w:rFonts w:eastAsia="標楷體" w:hAnsi="標楷體" w:hint="eastAsia"/>
                <w:b/>
                <w:bCs/>
                <w:u w:val="single"/>
              </w:rPr>
              <w:t>工業科技教育學系</w:t>
            </w:r>
            <w:r w:rsidRPr="00D67D48">
              <w:rPr>
                <w:rFonts w:eastAsia="標楷體" w:hint="eastAsia"/>
                <w:noProof/>
              </w:rPr>
              <w:t>制訂、審核</w:t>
            </w:r>
            <w:r w:rsidRPr="00D67D48">
              <w:rPr>
                <w:rFonts w:eastAsia="標楷體" w:hint="eastAsia"/>
                <w:bCs/>
                <w:noProof/>
              </w:rPr>
              <w:t>。</w:t>
            </w:r>
          </w:p>
        </w:tc>
      </w:tr>
    </w:tbl>
    <w:p w:rsidR="00326A81" w:rsidRPr="00C54CF1" w:rsidRDefault="00326A81" w:rsidP="00326A81">
      <w:pPr>
        <w:tabs>
          <w:tab w:val="left" w:pos="-360"/>
        </w:tabs>
        <w:spacing w:line="300" w:lineRule="exact"/>
        <w:ind w:leftChars="175" w:left="1030" w:hangingChars="277" w:hanging="610"/>
        <w:rPr>
          <w:rFonts w:ascii="標楷體" w:eastAsia="標楷體" w:hAnsi="標楷體"/>
          <w:b/>
          <w:bCs/>
          <w:sz w:val="22"/>
        </w:rPr>
      </w:pPr>
    </w:p>
    <w:p w:rsidR="00326A81" w:rsidRPr="004951DB" w:rsidRDefault="00326A81" w:rsidP="00326A81"/>
    <w:sectPr w:rsidR="00326A81" w:rsidRPr="004951DB" w:rsidSect="00DD18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3A3" w:rsidRDefault="002803A3" w:rsidP="004F4E74">
      <w:r>
        <w:separator/>
      </w:r>
    </w:p>
  </w:endnote>
  <w:endnote w:type="continuationSeparator" w:id="0">
    <w:p w:rsidR="002803A3" w:rsidRDefault="002803A3" w:rsidP="004F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W-Kai-98_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3A3" w:rsidRDefault="002803A3" w:rsidP="004F4E74">
      <w:r>
        <w:separator/>
      </w:r>
    </w:p>
  </w:footnote>
  <w:footnote w:type="continuationSeparator" w:id="0">
    <w:p w:rsidR="002803A3" w:rsidRDefault="002803A3" w:rsidP="004F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454"/>
    <w:multiLevelType w:val="hybridMultilevel"/>
    <w:tmpl w:val="15FE35FE"/>
    <w:lvl w:ilvl="0" w:tplc="93524A76">
      <w:start w:val="3"/>
      <w:numFmt w:val="bullet"/>
      <w:lvlText w:val=""/>
      <w:lvlJc w:val="left"/>
      <w:pPr>
        <w:ind w:left="600" w:hanging="360"/>
      </w:pPr>
      <w:rPr>
        <w:rFonts w:ascii="Wingdings" w:eastAsia="新細明體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>
    <w:nsid w:val="07D769F2"/>
    <w:multiLevelType w:val="hybridMultilevel"/>
    <w:tmpl w:val="E5DA6FC6"/>
    <w:lvl w:ilvl="0" w:tplc="086C6C08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31327"/>
    <w:multiLevelType w:val="hybridMultilevel"/>
    <w:tmpl w:val="C040E8CE"/>
    <w:lvl w:ilvl="0" w:tplc="E92E2F72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E7C32"/>
    <w:multiLevelType w:val="hybridMultilevel"/>
    <w:tmpl w:val="293AF118"/>
    <w:lvl w:ilvl="0" w:tplc="B64CF4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105295"/>
    <w:multiLevelType w:val="hybridMultilevel"/>
    <w:tmpl w:val="D7EC3A5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B26F3C"/>
    <w:multiLevelType w:val="hybridMultilevel"/>
    <w:tmpl w:val="4DC4ADD4"/>
    <w:lvl w:ilvl="0" w:tplc="425A08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8833C0D"/>
    <w:multiLevelType w:val="hybridMultilevel"/>
    <w:tmpl w:val="ECC0007E"/>
    <w:lvl w:ilvl="0" w:tplc="D78473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720389"/>
    <w:multiLevelType w:val="hybridMultilevel"/>
    <w:tmpl w:val="2EE452FE"/>
    <w:lvl w:ilvl="0" w:tplc="EB76992A">
      <w:start w:val="1"/>
      <w:numFmt w:val="taiwaneseCountingThousand"/>
      <w:suff w:val="space"/>
      <w:lvlText w:val="%1、"/>
      <w:lvlJc w:val="left"/>
      <w:pPr>
        <w:ind w:left="900" w:hanging="480"/>
      </w:pPr>
      <w:rPr>
        <w:rFonts w:hint="eastAsia"/>
      </w:rPr>
    </w:lvl>
    <w:lvl w:ilvl="1" w:tplc="F5EE55B4">
      <w:start w:val="1"/>
      <w:numFmt w:val="taiwaneseCountingThousand"/>
      <w:suff w:val="space"/>
      <w:lvlText w:val="(%2)"/>
      <w:lvlJc w:val="left"/>
      <w:pPr>
        <w:ind w:left="1047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13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0"/>
  </w:num>
  <w:num w:numId="7">
    <w:abstractNumId w:val="13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B"/>
    <w:rsid w:val="000E501B"/>
    <w:rsid w:val="00161950"/>
    <w:rsid w:val="0018280E"/>
    <w:rsid w:val="00196934"/>
    <w:rsid w:val="002803A3"/>
    <w:rsid w:val="002A5044"/>
    <w:rsid w:val="00326A81"/>
    <w:rsid w:val="003518F9"/>
    <w:rsid w:val="00394194"/>
    <w:rsid w:val="003A104D"/>
    <w:rsid w:val="004F4E74"/>
    <w:rsid w:val="005032CD"/>
    <w:rsid w:val="00545E1B"/>
    <w:rsid w:val="00601760"/>
    <w:rsid w:val="006C70B0"/>
    <w:rsid w:val="0070581C"/>
    <w:rsid w:val="00721977"/>
    <w:rsid w:val="00763203"/>
    <w:rsid w:val="007D4206"/>
    <w:rsid w:val="00832936"/>
    <w:rsid w:val="008375AD"/>
    <w:rsid w:val="008855F9"/>
    <w:rsid w:val="008F255C"/>
    <w:rsid w:val="00930B83"/>
    <w:rsid w:val="0098440A"/>
    <w:rsid w:val="009942A6"/>
    <w:rsid w:val="00A042B5"/>
    <w:rsid w:val="00A86E1B"/>
    <w:rsid w:val="00AD55C4"/>
    <w:rsid w:val="00B03734"/>
    <w:rsid w:val="00B06B85"/>
    <w:rsid w:val="00C032F3"/>
    <w:rsid w:val="00C1240D"/>
    <w:rsid w:val="00C50A65"/>
    <w:rsid w:val="00CA7450"/>
    <w:rsid w:val="00CB2099"/>
    <w:rsid w:val="00CD2368"/>
    <w:rsid w:val="00CD708F"/>
    <w:rsid w:val="00D16C5A"/>
    <w:rsid w:val="00D57C23"/>
    <w:rsid w:val="00D96695"/>
    <w:rsid w:val="00DA0682"/>
    <w:rsid w:val="00DB5874"/>
    <w:rsid w:val="00DE31F2"/>
    <w:rsid w:val="00E52122"/>
    <w:rsid w:val="00ED7AC7"/>
    <w:rsid w:val="00F21D1E"/>
    <w:rsid w:val="00F23B9B"/>
    <w:rsid w:val="00F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97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721977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21977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E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E74"/>
    <w:rPr>
      <w:sz w:val="20"/>
      <w:szCs w:val="20"/>
    </w:rPr>
  </w:style>
  <w:style w:type="paragraph" w:styleId="a9">
    <w:name w:val="Body Text Indent"/>
    <w:basedOn w:val="a"/>
    <w:link w:val="aa"/>
    <w:unhideWhenUsed/>
    <w:rsid w:val="00AD55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a">
    <w:name w:val="本文縮排 字元"/>
    <w:basedOn w:val="a0"/>
    <w:link w:val="a9"/>
    <w:rsid w:val="00AD55C4"/>
    <w:rPr>
      <w:rFonts w:ascii="Times New Roman" w:eastAsia="細明體" w:hAnsi="Times New Roman" w:cs="Times New Roman"/>
      <w:kern w:val="0"/>
      <w:szCs w:val="20"/>
    </w:rPr>
  </w:style>
  <w:style w:type="paragraph" w:styleId="ab">
    <w:name w:val="Plain Text"/>
    <w:basedOn w:val="a"/>
    <w:link w:val="ac"/>
    <w:unhideWhenUsed/>
    <w:rsid w:val="00AD55C4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AD55C4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97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721977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21977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4E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4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4E74"/>
    <w:rPr>
      <w:sz w:val="20"/>
      <w:szCs w:val="20"/>
    </w:rPr>
  </w:style>
  <w:style w:type="paragraph" w:styleId="a9">
    <w:name w:val="Body Text Indent"/>
    <w:basedOn w:val="a"/>
    <w:link w:val="aa"/>
    <w:unhideWhenUsed/>
    <w:rsid w:val="00AD55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696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  <w:tab w:val="left" w:pos="17280"/>
        <w:tab w:val="left" w:pos="18240"/>
        <w:tab w:val="left" w:pos="19200"/>
        <w:tab w:val="left" w:pos="20160"/>
        <w:tab w:val="left" w:pos="21120"/>
      </w:tabs>
      <w:autoSpaceDE w:val="0"/>
      <w:autoSpaceDN w:val="0"/>
      <w:adjustRightInd w:val="0"/>
      <w:ind w:hanging="1800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a">
    <w:name w:val="本文縮排 字元"/>
    <w:basedOn w:val="a0"/>
    <w:link w:val="a9"/>
    <w:rsid w:val="00AD55C4"/>
    <w:rPr>
      <w:rFonts w:ascii="Times New Roman" w:eastAsia="細明體" w:hAnsi="Times New Roman" w:cs="Times New Roman"/>
      <w:kern w:val="0"/>
      <w:szCs w:val="20"/>
    </w:rPr>
  </w:style>
  <w:style w:type="paragraph" w:styleId="ab">
    <w:name w:val="Plain Text"/>
    <w:basedOn w:val="a"/>
    <w:link w:val="ac"/>
    <w:unhideWhenUsed/>
    <w:rsid w:val="00AD55C4"/>
    <w:rPr>
      <w:rFonts w:ascii="細明體" w:eastAsia="細明體" w:hAnsi="Courier New" w:cs="Times New Roman"/>
      <w:szCs w:val="20"/>
    </w:rPr>
  </w:style>
  <w:style w:type="character" w:customStyle="1" w:styleId="ac">
    <w:name w:val="純文字 字元"/>
    <w:basedOn w:val="a0"/>
    <w:link w:val="ab"/>
    <w:rsid w:val="00AD55C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60B3-D6F9-4042-B04D-396C3EA8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2021-03-09T03:31:00Z</dcterms:created>
  <dcterms:modified xsi:type="dcterms:W3CDTF">2026-01-20T03:34:00Z</dcterms:modified>
</cp:coreProperties>
</file>